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63" w:rsidRPr="00DB2D7C" w:rsidRDefault="00860863" w:rsidP="0086086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B2D7C">
        <w:rPr>
          <w:b/>
          <w:bCs/>
          <w:color w:val="000000"/>
          <w:sz w:val="28"/>
          <w:szCs w:val="28"/>
        </w:rPr>
        <w:t xml:space="preserve">EDWARD L. GLAESER </w:t>
      </w: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ADDRESS: </w:t>
      </w:r>
      <w:r w:rsidRPr="00DB2D7C">
        <w:rPr>
          <w:color w:val="000000"/>
        </w:rPr>
        <w:tab/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Economics Department</w:t>
      </w:r>
    </w:p>
    <w:p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Littauer Center 315A</w:t>
      </w:r>
    </w:p>
    <w:p w:rsidR="004370AC" w:rsidRPr="004370AC" w:rsidRDefault="004370AC" w:rsidP="004370AC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4370AC">
        <w:rPr>
          <w:color w:val="000000"/>
        </w:rPr>
        <w:t>1805 Cambridge Street</w:t>
      </w:r>
      <w:r w:rsidRPr="004370AC">
        <w:rPr>
          <w:color w:val="000000"/>
        </w:rPr>
        <w:br/>
      </w:r>
      <w:r>
        <w:rPr>
          <w:color w:val="000000"/>
        </w:rPr>
        <w:t xml:space="preserve">            </w:t>
      </w:r>
      <w:r w:rsidRPr="004370AC">
        <w:rPr>
          <w:color w:val="000000"/>
        </w:rPr>
        <w:t>Cambridge, MA 02138</w:t>
      </w:r>
    </w:p>
    <w:p w:rsidR="00860863" w:rsidRPr="00DB2D7C" w:rsidRDefault="00F907F0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r>
        <w:rPr>
          <w:color w:val="000000"/>
        </w:rPr>
        <w:t xml:space="preserve">Phone: </w:t>
      </w:r>
      <w:r w:rsidRPr="0053190E">
        <w:rPr>
          <w:color w:val="000000"/>
        </w:rPr>
        <w:t>(617) 49</w:t>
      </w:r>
      <w:r w:rsidR="00294B1C" w:rsidRPr="0053190E">
        <w:rPr>
          <w:color w:val="000000"/>
        </w:rPr>
        <w:t>5-0575</w:t>
      </w:r>
      <w:r w:rsidR="00860863" w:rsidRPr="00DB2D7C">
        <w:rPr>
          <w:color w:val="000000"/>
        </w:rPr>
        <w:t xml:space="preserve"> </w:t>
      </w:r>
    </w:p>
    <w:p w:rsidR="00860863" w:rsidRPr="00DB2D7C" w:rsidRDefault="00F907F0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r>
        <w:rPr>
          <w:color w:val="000000"/>
        </w:rPr>
        <w:t>Fax: (617) 49</w:t>
      </w:r>
      <w:r w:rsidR="004370AC">
        <w:rPr>
          <w:color w:val="000000"/>
        </w:rPr>
        <w:t>5</w:t>
      </w:r>
      <w:r>
        <w:rPr>
          <w:color w:val="000000"/>
        </w:rPr>
        <w:t>-</w:t>
      </w:r>
      <w:r w:rsidR="004370AC">
        <w:rPr>
          <w:color w:val="000000"/>
        </w:rPr>
        <w:t>7730</w:t>
      </w:r>
    </w:p>
    <w:p w:rsidR="00860863" w:rsidRPr="00DB2D7C" w:rsidRDefault="009607D1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  <w:hyperlink r:id="rId8" w:history="1">
        <w:r w:rsidR="004370AC" w:rsidRPr="00076D17">
          <w:rPr>
            <w:rStyle w:val="Hyperlink"/>
          </w:rPr>
          <w:t>eglaeser@harvard.edu</w:t>
        </w:r>
      </w:hyperlink>
      <w:r w:rsidR="00860863" w:rsidRPr="00DB2D7C">
        <w:rPr>
          <w:color w:val="000000"/>
        </w:rPr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  <w:ind w:left="1440" w:firstLine="72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CITIZENSHIP: </w:t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country-region">
          <w:r w:rsidRPr="00DB2D7C">
            <w:rPr>
              <w:color w:val="000000"/>
            </w:rPr>
            <w:t>United States</w:t>
          </w:r>
        </w:smartTag>
      </w:smartTag>
      <w:r w:rsidRPr="00DB2D7C">
        <w:rPr>
          <w:color w:val="000000"/>
        </w:rPr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DATE OF BIRTH: </w:t>
      </w:r>
      <w:r w:rsidRPr="00DB2D7C">
        <w:rPr>
          <w:color w:val="000000"/>
        </w:rPr>
        <w:tab/>
      </w:r>
      <w:smartTag w:uri="urn:schemas-microsoft-com:office:smarttags" w:element="date">
        <w:smartTagPr>
          <w:attr w:name="Month" w:val="5"/>
          <w:attr w:name="Day" w:val="1"/>
          <w:attr w:name="Year" w:val="1967"/>
        </w:smartTagPr>
        <w:r w:rsidRPr="00DB2D7C">
          <w:rPr>
            <w:color w:val="000000"/>
          </w:rPr>
          <w:t>May 1, 1967</w:t>
        </w:r>
      </w:smartTag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EDUCATION: </w:t>
      </w:r>
    </w:p>
    <w:p w:rsidR="00C54A6B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:rsidR="00C54A6B" w:rsidRPr="00DB2D7C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1992 Ph.D. </w:t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  <w:r w:rsidRPr="00DB2D7C">
          <w:rPr>
            <w:color w:val="000000"/>
          </w:rPr>
          <w:t xml:space="preserve"> of </w:t>
        </w:r>
        <w:smartTag w:uri="urn:schemas-microsoft-com:office:smarttags" w:element="PlaceName">
          <w:r w:rsidRPr="00DB2D7C">
            <w:rPr>
              <w:color w:val="000000"/>
            </w:rPr>
            <w:t>Chicago</w:t>
          </w:r>
        </w:smartTag>
      </w:smartTag>
      <w:r w:rsidRPr="00DB2D7C">
        <w:rPr>
          <w:color w:val="000000"/>
        </w:rPr>
        <w:t xml:space="preserve"> (Economics) </w:t>
      </w:r>
    </w:p>
    <w:p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:rsidR="00860863" w:rsidRPr="00DB2D7C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1988 A.B. </w:t>
      </w:r>
      <w:r w:rsidRPr="00DB2D7C">
        <w:rPr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Princeton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(Economics, </w:t>
      </w:r>
      <w:r w:rsidRPr="00DB2D7C">
        <w:rPr>
          <w:i/>
          <w:iCs/>
          <w:color w:val="000000"/>
        </w:rPr>
        <w:t>Cum Laude)</w:t>
      </w:r>
    </w:p>
    <w:p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1978-1984 </w:t>
      </w:r>
      <w:r w:rsidRPr="00DB2D7C">
        <w:rPr>
          <w:color w:val="000000"/>
        </w:rPr>
        <w:tab/>
        <w:t xml:space="preserve">Collegiate School, </w:t>
      </w:r>
      <w:smartTag w:uri="urn:schemas-microsoft-com:office:smarttags" w:element="place">
        <w:smartTag w:uri="urn:schemas-microsoft-com:office:smarttags" w:element="City">
          <w:r w:rsidRPr="00DB2D7C">
            <w:rPr>
              <w:color w:val="000000"/>
            </w:rPr>
            <w:t>New York City</w:t>
          </w:r>
        </w:smartTag>
      </w:smartTag>
      <w:r w:rsidRPr="00DB2D7C">
        <w:rPr>
          <w:color w:val="000000"/>
        </w:rPr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ACADEMIC APPOINTMENTS: </w:t>
      </w:r>
    </w:p>
    <w:p w:rsidR="00860863" w:rsidRDefault="00860863" w:rsidP="00860863">
      <w:pPr>
        <w:autoSpaceDE w:val="0"/>
        <w:autoSpaceDN w:val="0"/>
        <w:adjustRightInd w:val="0"/>
        <w:rPr>
          <w:color w:val="000000"/>
        </w:rPr>
      </w:pPr>
    </w:p>
    <w:p w:rsidR="00E05E62" w:rsidRDefault="00E05E62" w:rsidP="00E05E62">
      <w:pPr>
        <w:autoSpaceDE w:val="0"/>
        <w:autoSpaceDN w:val="0"/>
        <w:adjustRightInd w:val="0"/>
        <w:ind w:left="2160" w:hanging="1440"/>
        <w:rPr>
          <w:color w:val="000000"/>
        </w:rPr>
      </w:pPr>
      <w:r>
        <w:rPr>
          <w:color w:val="000000"/>
        </w:rPr>
        <w:t>2005-</w:t>
      </w:r>
      <w:r>
        <w:rPr>
          <w:color w:val="000000"/>
        </w:rPr>
        <w:tab/>
        <w:t>Fred and Eleanor Glimp Professor of Economics, Department of Economics, Harvard University</w:t>
      </w:r>
    </w:p>
    <w:p w:rsidR="00E05E62" w:rsidRPr="00DB2D7C" w:rsidRDefault="00E05E62" w:rsidP="00860863">
      <w:pPr>
        <w:autoSpaceDE w:val="0"/>
        <w:autoSpaceDN w:val="0"/>
        <w:adjustRightInd w:val="0"/>
        <w:rPr>
          <w:color w:val="000000"/>
        </w:rPr>
      </w:pP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1998- </w:t>
      </w:r>
      <w:r w:rsidR="00E05E62">
        <w:rPr>
          <w:color w:val="000000"/>
        </w:rPr>
        <w:t>2005</w:t>
      </w:r>
      <w:r w:rsidRPr="00DB2D7C">
        <w:rPr>
          <w:color w:val="000000"/>
        </w:rPr>
        <w:tab/>
        <w:t xml:space="preserve">Professor of Economics,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:rsidR="00C54A6B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>1996-1998</w:t>
      </w:r>
      <w:r w:rsidRPr="00DB2D7C">
        <w:rPr>
          <w:color w:val="000000"/>
        </w:rPr>
        <w:tab/>
        <w:t xml:space="preserve">Paul Sack Associate Professor of Political Economy,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:rsidR="00C54A6B" w:rsidRDefault="00C54A6B" w:rsidP="00860863">
      <w:pPr>
        <w:autoSpaceDE w:val="0"/>
        <w:autoSpaceDN w:val="0"/>
        <w:adjustRightInd w:val="0"/>
        <w:ind w:firstLine="72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rPr>
          <w:color w:val="000000"/>
        </w:rPr>
        <w:t xml:space="preserve">1992-1996 </w:t>
      </w:r>
      <w:r w:rsidRPr="00DB2D7C">
        <w:rPr>
          <w:color w:val="000000"/>
        </w:rPr>
        <w:tab/>
        <w:t xml:space="preserve">Assistant Professor, Department of Economics,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Harvard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OTHER PROFESSIONAL POSITIONS AND MAJOR VISITING APPOINTMENTS: </w:t>
      </w:r>
    </w:p>
    <w:p w:rsidR="00C54A6B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</w:p>
    <w:p w:rsidR="008E020E" w:rsidRDefault="008E020E" w:rsidP="00C54A6B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</w:r>
      <w:r>
        <w:rPr>
          <w:color w:val="000000"/>
        </w:rPr>
        <w:tab/>
        <w:t xml:space="preserve">Fellow,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National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Academy</w:t>
          </w:r>
        </w:smartTag>
      </w:smartTag>
      <w:r>
        <w:rPr>
          <w:color w:val="000000"/>
        </w:rPr>
        <w:t xml:space="preserve"> of Public Administration</w:t>
      </w:r>
    </w:p>
    <w:p w:rsidR="008E020E" w:rsidRDefault="008E020E" w:rsidP="00C54A6B">
      <w:pPr>
        <w:autoSpaceDE w:val="0"/>
        <w:autoSpaceDN w:val="0"/>
        <w:adjustRightInd w:val="0"/>
        <w:ind w:left="720"/>
        <w:rPr>
          <w:color w:val="000000"/>
        </w:rPr>
      </w:pPr>
    </w:p>
    <w:p w:rsidR="00C54A6B" w:rsidRPr="00DB2D7C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  <w:r w:rsidRPr="00DB2D7C">
        <w:rPr>
          <w:color w:val="000000"/>
        </w:rPr>
        <w:t>2004-</w:t>
      </w:r>
      <w:r w:rsidR="00D646EF">
        <w:rPr>
          <w:color w:val="000000"/>
        </w:rPr>
        <w:t>2014</w:t>
      </w:r>
      <w:r w:rsidRPr="00DB2D7C">
        <w:rPr>
          <w:color w:val="000000"/>
        </w:rPr>
        <w:tab/>
        <w:t>Director, Taubman Center for State and Local Government,</w:t>
      </w:r>
    </w:p>
    <w:p w:rsidR="00C54A6B" w:rsidRPr="00DB2D7C" w:rsidRDefault="00AA6125" w:rsidP="00C54A6B">
      <w:pPr>
        <w:autoSpaceDE w:val="0"/>
        <w:autoSpaceDN w:val="0"/>
        <w:adjustRightInd w:val="0"/>
        <w:ind w:left="1440" w:firstLine="720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John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F.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Kennedy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School</w:t>
          </w:r>
        </w:smartTag>
      </w:smartTag>
      <w:r>
        <w:rPr>
          <w:color w:val="000000"/>
        </w:rPr>
        <w:t xml:space="preserve"> of Government</w:t>
      </w:r>
    </w:p>
    <w:p w:rsidR="00C54A6B" w:rsidRDefault="00C54A6B" w:rsidP="00C54A6B">
      <w:pPr>
        <w:autoSpaceDE w:val="0"/>
        <w:autoSpaceDN w:val="0"/>
        <w:adjustRightInd w:val="0"/>
        <w:ind w:left="720"/>
        <w:rPr>
          <w:color w:val="000000"/>
        </w:rPr>
      </w:pPr>
    </w:p>
    <w:p w:rsidR="00C54A6B" w:rsidRPr="00DB2D7C" w:rsidRDefault="00AA6125" w:rsidP="00AA6125">
      <w:pPr>
        <w:autoSpaceDE w:val="0"/>
        <w:autoSpaceDN w:val="0"/>
        <w:adjustRightInd w:val="0"/>
        <w:ind w:left="2160" w:hanging="1440"/>
        <w:rPr>
          <w:color w:val="000000"/>
        </w:rPr>
      </w:pPr>
      <w:r>
        <w:rPr>
          <w:color w:val="000000"/>
        </w:rPr>
        <w:lastRenderedPageBreak/>
        <w:t>2004-</w:t>
      </w:r>
      <w:r w:rsidR="005575C6">
        <w:rPr>
          <w:color w:val="000000"/>
        </w:rPr>
        <w:t>2014</w:t>
      </w:r>
      <w:r>
        <w:rPr>
          <w:color w:val="000000"/>
        </w:rPr>
        <w:tab/>
      </w:r>
      <w:r w:rsidR="00C54A6B" w:rsidRPr="00DB2D7C">
        <w:rPr>
          <w:color w:val="000000"/>
        </w:rPr>
        <w:t>Director, Rappaport Institute for Greater Boston</w:t>
      </w:r>
      <w:r>
        <w:rPr>
          <w:color w:val="000000"/>
        </w:rPr>
        <w:t xml:space="preserve">, John F. </w:t>
      </w:r>
      <w:smartTag w:uri="urn:schemas-microsoft-com:office:smarttags" w:element="PlaceName">
        <w:r>
          <w:rPr>
            <w:color w:val="000000"/>
          </w:rPr>
          <w:t>Kennedy</w:t>
        </w:r>
      </w:smartTag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School</w:t>
        </w:r>
      </w:smartTag>
      <w:r>
        <w:rPr>
          <w:color w:val="000000"/>
        </w:rPr>
        <w:t xml:space="preserve"> of Government</w:t>
      </w:r>
    </w:p>
    <w:p w:rsidR="00C54A6B" w:rsidRDefault="00C54A6B" w:rsidP="00860863">
      <w:pPr>
        <w:autoSpaceDE w:val="0"/>
        <w:autoSpaceDN w:val="0"/>
        <w:adjustRightInd w:val="0"/>
        <w:rPr>
          <w:color w:val="000000"/>
        </w:rPr>
      </w:pPr>
    </w:p>
    <w:p w:rsidR="00860863" w:rsidRDefault="00C54A6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2000-2001</w:t>
      </w:r>
      <w:r>
        <w:rPr>
          <w:color w:val="000000"/>
        </w:rPr>
        <w:tab/>
      </w:r>
      <w:r w:rsidRPr="00DB2D7C">
        <w:rPr>
          <w:color w:val="000000"/>
        </w:rPr>
        <w:t>Visiting Fellow, Brookings Institution</w:t>
      </w:r>
    </w:p>
    <w:p w:rsidR="000C436A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:rsidR="000C436A" w:rsidRPr="00DB2D7C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t xml:space="preserve">1998- </w:t>
      </w:r>
      <w:r w:rsidR="00285535">
        <w:t>2008</w:t>
      </w:r>
      <w:r w:rsidR="00A04CE7">
        <w:tab/>
      </w:r>
      <w:r w:rsidRPr="00DB2D7C">
        <w:t xml:space="preserve">Editor, Quarterly Journal of Economics </w:t>
      </w:r>
    </w:p>
    <w:p w:rsidR="00C54A6B" w:rsidRDefault="00C54A6B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1998 </w:t>
      </w:r>
      <w:r w:rsidRPr="00DB2D7C">
        <w:rPr>
          <w:color w:val="000000"/>
        </w:rPr>
        <w:tab/>
        <w:t xml:space="preserve">John M. Olin Fellow in Law and Economics, University of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Chicago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Name">
          <w:r w:rsidRPr="00DB2D7C">
            <w:rPr>
              <w:color w:val="000000"/>
            </w:rPr>
            <w:t>Law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School</w:t>
          </w:r>
        </w:smartTag>
      </w:smartTag>
      <w:r w:rsidRPr="00DB2D7C">
        <w:rPr>
          <w:color w:val="000000"/>
        </w:rPr>
        <w:t xml:space="preserve"> </w:t>
      </w:r>
    </w:p>
    <w:p w:rsidR="00C54A6B" w:rsidRDefault="00C54A6B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ind w:left="2160" w:hanging="1440"/>
        <w:rPr>
          <w:color w:val="000000"/>
        </w:rPr>
      </w:pPr>
      <w:r w:rsidRPr="00DB2D7C">
        <w:rPr>
          <w:color w:val="000000"/>
        </w:rPr>
        <w:t xml:space="preserve">1994-1995 </w:t>
      </w:r>
      <w:r w:rsidRPr="00DB2D7C">
        <w:rPr>
          <w:color w:val="000000"/>
        </w:rPr>
        <w:tab/>
        <w:t xml:space="preserve">Arch W. Shaw National Fellow, </w:t>
      </w:r>
      <w:smartTag w:uri="urn:schemas-microsoft-com:office:smarttags" w:element="City">
        <w:r w:rsidRPr="00DB2D7C">
          <w:rPr>
            <w:color w:val="000000"/>
          </w:rPr>
          <w:t>Hoover</w:t>
        </w:r>
      </w:smartTag>
      <w:r w:rsidRPr="00DB2D7C">
        <w:rPr>
          <w:color w:val="000000"/>
        </w:rPr>
        <w:t xml:space="preserve"> Institution, </w:t>
      </w:r>
      <w:smartTag w:uri="urn:schemas-microsoft-com:office:smarttags" w:element="place">
        <w:smartTag w:uri="urn:schemas-microsoft-com:office:smarttags" w:element="PlaceName">
          <w:r w:rsidRPr="00DB2D7C">
            <w:rPr>
              <w:color w:val="000000"/>
            </w:rPr>
            <w:t>Stanford</w:t>
          </w:r>
        </w:smartTag>
        <w:r w:rsidRPr="00DB2D7C">
          <w:rPr>
            <w:color w:val="000000"/>
          </w:rPr>
          <w:t xml:space="preserve"> </w:t>
        </w:r>
        <w:smartTag w:uri="urn:schemas-microsoft-com:office:smarttags" w:element="PlaceType">
          <w:r w:rsidRPr="00DB2D7C">
            <w:rPr>
              <w:color w:val="000000"/>
            </w:rPr>
            <w:t>University</w:t>
          </w:r>
        </w:smartTag>
      </w:smartTag>
      <w:r w:rsidRPr="00DB2D7C">
        <w:rPr>
          <w:color w:val="000000"/>
        </w:rPr>
        <w:t xml:space="preserve"> </w:t>
      </w:r>
    </w:p>
    <w:p w:rsidR="00860863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:rsidR="00433230" w:rsidRPr="00DB2D7C" w:rsidRDefault="00433230" w:rsidP="00860863">
      <w:pPr>
        <w:autoSpaceDE w:val="0"/>
        <w:autoSpaceDN w:val="0"/>
        <w:adjustRightInd w:val="0"/>
        <w:rPr>
          <w:color w:val="000000"/>
        </w:rPr>
      </w:pPr>
    </w:p>
    <w:p w:rsidR="00A35F0C" w:rsidRPr="00DB2D7C" w:rsidRDefault="00DA5D22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GRANTS</w:t>
      </w:r>
      <w:r w:rsidR="00E05E62">
        <w:rPr>
          <w:color w:val="000000"/>
        </w:rPr>
        <w:t xml:space="preserve"> AND HONORS</w:t>
      </w:r>
      <w:r w:rsidR="00860863" w:rsidRPr="00DB2D7C">
        <w:rPr>
          <w:color w:val="000000"/>
        </w:rPr>
        <w:t>:</w:t>
      </w: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 </w:t>
      </w:r>
    </w:p>
    <w:p w:rsidR="004A0847" w:rsidRPr="00CD3863" w:rsidRDefault="004A0847" w:rsidP="00860863">
      <w:pPr>
        <w:autoSpaceDE w:val="0"/>
        <w:autoSpaceDN w:val="0"/>
        <w:adjustRightInd w:val="0"/>
        <w:rPr>
          <w:color w:val="000000"/>
        </w:rPr>
      </w:pPr>
      <w:r w:rsidRPr="00CD3863">
        <w:rPr>
          <w:color w:val="000000"/>
        </w:rPr>
        <w:t>American Academy of Political and Social Science:</w:t>
      </w:r>
    </w:p>
    <w:p w:rsidR="004A0847" w:rsidRDefault="004A0847" w:rsidP="00860863">
      <w:pPr>
        <w:autoSpaceDE w:val="0"/>
        <w:autoSpaceDN w:val="0"/>
        <w:adjustRightInd w:val="0"/>
        <w:rPr>
          <w:color w:val="000000"/>
        </w:rPr>
      </w:pPr>
      <w:r w:rsidRPr="00CD3863">
        <w:rPr>
          <w:color w:val="000000"/>
        </w:rPr>
        <w:tab/>
        <w:t>2018</w:t>
      </w:r>
      <w:r w:rsidRPr="00CD3863">
        <w:rPr>
          <w:color w:val="000000"/>
        </w:rPr>
        <w:tab/>
      </w:r>
      <w:r w:rsidRPr="00CD3863">
        <w:rPr>
          <w:color w:val="000000"/>
        </w:rPr>
        <w:tab/>
        <w:t>Herbert Simon Fellow</w:t>
      </w:r>
    </w:p>
    <w:p w:rsidR="004A0847" w:rsidRDefault="004A0847" w:rsidP="00860863">
      <w:pPr>
        <w:autoSpaceDE w:val="0"/>
        <w:autoSpaceDN w:val="0"/>
        <w:adjustRightInd w:val="0"/>
        <w:rPr>
          <w:color w:val="000000"/>
        </w:rPr>
      </w:pPr>
    </w:p>
    <w:p w:rsidR="00F907F0" w:rsidRDefault="00F907F0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American Academy of Arts and Sciences:</w:t>
      </w:r>
    </w:p>
    <w:p w:rsidR="00F907F0" w:rsidRDefault="00F907F0" w:rsidP="0086086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2010-</w:t>
      </w:r>
      <w:r>
        <w:rPr>
          <w:color w:val="000000"/>
        </w:rPr>
        <w:tab/>
      </w:r>
      <w:r>
        <w:rPr>
          <w:color w:val="000000"/>
        </w:rPr>
        <w:tab/>
        <w:t>Member</w:t>
      </w:r>
    </w:p>
    <w:p w:rsidR="00F907F0" w:rsidRDefault="00F907F0" w:rsidP="00860863">
      <w:pPr>
        <w:autoSpaceDE w:val="0"/>
        <w:autoSpaceDN w:val="0"/>
        <w:adjustRightInd w:val="0"/>
        <w:rPr>
          <w:color w:val="000000"/>
        </w:rPr>
      </w:pPr>
    </w:p>
    <w:p w:rsidR="00860863" w:rsidRPr="00DB2D7C" w:rsidRDefault="00860863" w:rsidP="00860863">
      <w:pPr>
        <w:autoSpaceDE w:val="0"/>
        <w:autoSpaceDN w:val="0"/>
        <w:adjustRightInd w:val="0"/>
        <w:rPr>
          <w:color w:val="000000"/>
        </w:rPr>
      </w:pPr>
      <w:r w:rsidRPr="00DB2D7C">
        <w:rPr>
          <w:color w:val="000000"/>
        </w:rPr>
        <w:t xml:space="preserve">National Science Foundation Grant Recipient: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2000-2003 </w:t>
      </w:r>
      <w:r w:rsidRPr="00DB2D7C">
        <w:tab/>
        <w:t xml:space="preserve">Grant SES-9986418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2000-2002 </w:t>
      </w:r>
      <w:r w:rsidRPr="00DB2D7C">
        <w:tab/>
        <w:t xml:space="preserve">Grant SES-9906165 </w:t>
      </w:r>
    </w:p>
    <w:p w:rsidR="00C54A6B" w:rsidRDefault="00C54A6B" w:rsidP="00A35F0C">
      <w:pPr>
        <w:autoSpaceDE w:val="0"/>
        <w:autoSpaceDN w:val="0"/>
        <w:adjustRightInd w:val="0"/>
        <w:ind w:firstLine="720"/>
        <w:rPr>
          <w:color w:val="000000"/>
        </w:rPr>
      </w:pPr>
      <w:r w:rsidRPr="00DB2D7C">
        <w:t xml:space="preserve">1996-1998 </w:t>
      </w:r>
      <w:r w:rsidRPr="00DB2D7C">
        <w:tab/>
        <w:t xml:space="preserve">Grant SES-9601764 </w:t>
      </w:r>
    </w:p>
    <w:p w:rsidR="00860863" w:rsidRPr="00DB2D7C" w:rsidRDefault="00860863" w:rsidP="00A35F0C">
      <w:pPr>
        <w:autoSpaceDE w:val="0"/>
        <w:autoSpaceDN w:val="0"/>
        <w:adjustRightInd w:val="0"/>
        <w:ind w:firstLine="720"/>
        <w:rPr>
          <w:color w:val="000000"/>
        </w:rPr>
        <w:sectPr w:rsidR="00860863" w:rsidRPr="00DB2D7C"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DB2D7C">
        <w:rPr>
          <w:color w:val="000000"/>
        </w:rPr>
        <w:t xml:space="preserve">1993-1996 </w:t>
      </w:r>
      <w:r w:rsidR="00A35F0C" w:rsidRPr="00DB2D7C">
        <w:rPr>
          <w:color w:val="000000"/>
        </w:rPr>
        <w:tab/>
      </w:r>
      <w:r w:rsidRPr="00DB2D7C">
        <w:rPr>
          <w:color w:val="000000"/>
        </w:rPr>
        <w:t xml:space="preserve">Grant SES-9309808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Alfred P. Sloan Foundation: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1997-1999 </w:t>
      </w:r>
      <w:r w:rsidRPr="00DB2D7C">
        <w:tab/>
        <w:t xml:space="preserve">Alfred P. Sloan Research Fellow </w:t>
      </w:r>
    </w:p>
    <w:p w:rsidR="00860863" w:rsidRPr="00DB2D7C" w:rsidRDefault="00860863" w:rsidP="00A35F0C">
      <w:pPr>
        <w:autoSpaceDE w:val="0"/>
        <w:autoSpaceDN w:val="0"/>
        <w:adjustRightInd w:val="0"/>
        <w:ind w:firstLine="720"/>
      </w:pPr>
      <w:r w:rsidRPr="00DB2D7C">
        <w:t xml:space="preserve">1991-1992 </w:t>
      </w:r>
      <w:r w:rsidR="00A35F0C" w:rsidRPr="00DB2D7C">
        <w:tab/>
      </w:r>
      <w:r w:rsidRPr="00DB2D7C">
        <w:t xml:space="preserve">Sloan Dissertation Fellowship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MacArthur Foundation, Norms and Preferences Network Core: </w:t>
      </w:r>
    </w:p>
    <w:p w:rsidR="00860863" w:rsidRPr="00DB2D7C" w:rsidRDefault="00E05E62" w:rsidP="00A35F0C">
      <w:pPr>
        <w:autoSpaceDE w:val="0"/>
        <w:autoSpaceDN w:val="0"/>
        <w:adjustRightInd w:val="0"/>
        <w:ind w:firstLine="720"/>
      </w:pPr>
      <w:r>
        <w:t>1</w:t>
      </w:r>
      <w:r w:rsidR="00860863" w:rsidRPr="00DB2D7C">
        <w:t>996-</w:t>
      </w:r>
      <w:r w:rsidR="00631596">
        <w:t>2000</w:t>
      </w:r>
      <w:r w:rsidR="00860863" w:rsidRPr="00DB2D7C">
        <w:t xml:space="preserve"> </w:t>
      </w:r>
      <w:r w:rsidR="00631596">
        <w:tab/>
      </w:r>
      <w:r w:rsidR="00860863" w:rsidRPr="00DB2D7C">
        <w:t xml:space="preserve">Member and Grant Recipient </w:t>
      </w:r>
    </w:p>
    <w:p w:rsidR="00A35F0C" w:rsidRDefault="00E05E62" w:rsidP="00860863">
      <w:pPr>
        <w:autoSpaceDE w:val="0"/>
        <w:autoSpaceDN w:val="0"/>
        <w:adjustRightInd w:val="0"/>
      </w:pPr>
      <w:r>
        <w:tab/>
      </w:r>
    </w:p>
    <w:p w:rsidR="00EA639A" w:rsidRDefault="001C46B5" w:rsidP="00860863">
      <w:pPr>
        <w:autoSpaceDE w:val="0"/>
        <w:autoSpaceDN w:val="0"/>
        <w:adjustRightInd w:val="0"/>
      </w:pPr>
      <w:r>
        <w:tab/>
      </w:r>
      <w:r w:rsidR="00EA639A">
        <w:t>2013</w:t>
      </w:r>
      <w:r w:rsidR="00EA639A">
        <w:tab/>
      </w:r>
      <w:r w:rsidR="00EA639A">
        <w:tab/>
        <w:t>Richard T. Ely Lecturer, American Economic Association</w:t>
      </w:r>
    </w:p>
    <w:p w:rsidR="00265E71" w:rsidRPr="00DB2D7C" w:rsidRDefault="001C46B5" w:rsidP="00EA639A">
      <w:pPr>
        <w:autoSpaceDE w:val="0"/>
        <w:autoSpaceDN w:val="0"/>
        <w:adjustRightInd w:val="0"/>
        <w:ind w:firstLine="720"/>
      </w:pPr>
      <w:r>
        <w:t>2005-</w:t>
      </w:r>
      <w:r>
        <w:tab/>
      </w:r>
      <w:r>
        <w:tab/>
      </w:r>
      <w:r w:rsidR="00E05E62">
        <w:t>Fellow, Econometrics Society</w:t>
      </w:r>
    </w:p>
    <w:p w:rsidR="00C54A6B" w:rsidRDefault="000C436A" w:rsidP="00A35F0C">
      <w:pPr>
        <w:autoSpaceDE w:val="0"/>
        <w:autoSpaceDN w:val="0"/>
        <w:adjustRightInd w:val="0"/>
        <w:ind w:firstLine="720"/>
      </w:pPr>
      <w:r>
        <w:t xml:space="preserve">2004 </w:t>
      </w:r>
      <w:r>
        <w:tab/>
      </w:r>
      <w:r>
        <w:tab/>
        <w:t>Lindah</w:t>
      </w:r>
      <w:r w:rsidR="00C54A6B">
        <w:t xml:space="preserve">l Lecturer, </w:t>
      </w:r>
      <w:smartTag w:uri="urn:schemas-microsoft-com:office:smarttags" w:element="place">
        <w:smartTag w:uri="urn:schemas-microsoft-com:office:smarttags" w:element="PlaceName">
          <w:r w:rsidR="00C54A6B">
            <w:t>Uppsala</w:t>
          </w:r>
        </w:smartTag>
        <w:r w:rsidR="00C54A6B">
          <w:t xml:space="preserve"> </w:t>
        </w:r>
        <w:smartTag w:uri="urn:schemas-microsoft-com:office:smarttags" w:element="PlaceType">
          <w:r w:rsidR="00C54A6B">
            <w:t>University</w:t>
          </w:r>
        </w:smartTag>
      </w:smartTag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2001 </w:t>
      </w:r>
      <w:r w:rsidRPr="00DB2D7C">
        <w:tab/>
      </w:r>
      <w:r w:rsidRPr="00DB2D7C">
        <w:tab/>
      </w:r>
      <w:proofErr w:type="spellStart"/>
      <w:r w:rsidRPr="00DB2D7C">
        <w:t>Bogen</w:t>
      </w:r>
      <w:proofErr w:type="spellEnd"/>
      <w:r w:rsidRPr="00DB2D7C">
        <w:t xml:space="preserve"> Lecturer, </w:t>
      </w:r>
      <w:smartTag w:uri="urn:schemas-microsoft-com:office:smarttags" w:element="place">
        <w:smartTag w:uri="urn:schemas-microsoft-com:office:smarttags" w:element="PlaceName">
          <w:r w:rsidRPr="00DB2D7C">
            <w:t>Hebrew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Mortgage Bankers Association of </w:t>
      </w:r>
      <w:smartTag w:uri="urn:schemas-microsoft-com:office:smarttags" w:element="place">
        <w:smartTag w:uri="urn:schemas-microsoft-com:office:smarttags" w:element="country-region">
          <w:r w:rsidRPr="00DB2D7C">
            <w:t>America</w:t>
          </w:r>
        </w:smartTag>
      </w:smartTag>
      <w:r w:rsidRPr="00DB2D7C">
        <w:t xml:space="preserve">, Distinguished Scholar Series Invited Speaker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Levenson Award Nominee (best undergraduate teacher at Harvard)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1998 </w:t>
      </w:r>
      <w:r w:rsidRPr="00DB2D7C">
        <w:tab/>
      </w:r>
      <w:r w:rsidRPr="00DB2D7C">
        <w:tab/>
        <w:t xml:space="preserve">National Association of Home Builders Research Grant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1998 </w:t>
      </w:r>
      <w:r w:rsidRPr="00DB2D7C">
        <w:tab/>
      </w:r>
      <w:r w:rsidRPr="00DB2D7C">
        <w:tab/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A.M. Honoris Causa </w:t>
      </w:r>
    </w:p>
    <w:p w:rsidR="00C54A6B" w:rsidRDefault="00C54A6B" w:rsidP="00A35F0C">
      <w:pPr>
        <w:autoSpaceDE w:val="0"/>
        <w:autoSpaceDN w:val="0"/>
        <w:adjustRightInd w:val="0"/>
        <w:ind w:firstLine="720"/>
      </w:pPr>
      <w:r w:rsidRPr="00DB2D7C">
        <w:t xml:space="preserve">1997 </w:t>
      </w:r>
      <w:r w:rsidRPr="00DB2D7C">
        <w:tab/>
      </w:r>
      <w:r w:rsidRPr="00DB2D7C">
        <w:tab/>
        <w:t>Homer Hoyt Institute Post-Doctoral Award</w:t>
      </w:r>
    </w:p>
    <w:p w:rsidR="00860863" w:rsidRPr="00DB2D7C" w:rsidRDefault="006554AE" w:rsidP="00A35F0C">
      <w:pPr>
        <w:autoSpaceDE w:val="0"/>
        <w:autoSpaceDN w:val="0"/>
        <w:adjustRightInd w:val="0"/>
        <w:ind w:firstLine="720"/>
      </w:pPr>
      <w:r>
        <w:t>1996</w:t>
      </w:r>
      <w:r w:rsidR="00A35F0C" w:rsidRPr="00DB2D7C">
        <w:tab/>
      </w:r>
      <w:r w:rsidR="00A35F0C" w:rsidRPr="00DB2D7C">
        <w:tab/>
      </w:r>
      <w:smartTag w:uri="urn:schemas-microsoft-com:office:smarttags" w:element="place">
        <w:smartTag w:uri="urn:schemas-microsoft-com:office:smarttags" w:element="PlaceName">
          <w:r w:rsidR="00265E71" w:rsidRPr="00DB2D7C">
            <w:t>Joint</w:t>
          </w:r>
        </w:smartTag>
        <w:r w:rsidR="00265E71" w:rsidRPr="00DB2D7C">
          <w:t xml:space="preserve"> </w:t>
        </w:r>
        <w:smartTag w:uri="urn:schemas-microsoft-com:office:smarttags" w:element="PlaceType">
          <w:r w:rsidR="00265E71" w:rsidRPr="00DB2D7C">
            <w:t>Center</w:t>
          </w:r>
        </w:smartTag>
      </w:smartTag>
      <w:r w:rsidR="00265E71" w:rsidRPr="00DB2D7C">
        <w:t xml:space="preserve"> for Housing </w:t>
      </w:r>
      <w:r w:rsidR="00860863" w:rsidRPr="00DB2D7C">
        <w:t xml:space="preserve">Grant Recipient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lastRenderedPageBreak/>
        <w:t xml:space="preserve">1991 </w:t>
      </w:r>
      <w:r w:rsidRPr="00DB2D7C">
        <w:tab/>
      </w:r>
      <w:r w:rsidRPr="00DB2D7C">
        <w:tab/>
      </w:r>
      <w:proofErr w:type="spellStart"/>
      <w:r w:rsidRPr="00DB2D7C">
        <w:t>Caisse</w:t>
      </w:r>
      <w:proofErr w:type="spellEnd"/>
      <w:r w:rsidRPr="00DB2D7C">
        <w:t xml:space="preserve"> des Depots Research Grant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1989-1991 </w:t>
      </w:r>
      <w:r w:rsidRPr="00DB2D7C">
        <w:tab/>
        <w:t xml:space="preserve">Javits Fellowship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1989-1990 </w:t>
      </w:r>
      <w:r w:rsidRPr="00DB2D7C">
        <w:tab/>
        <w:t xml:space="preserve">Bradley Foundation Grant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1988-1991 </w:t>
      </w:r>
      <w:r w:rsidRPr="00DB2D7C">
        <w:tab/>
        <w:t xml:space="preserve">University of </w:t>
      </w:r>
      <w:smartTag w:uri="urn:schemas-microsoft-com:office:smarttags" w:element="place">
        <w:smartTag w:uri="urn:schemas-microsoft-com:office:smarttags" w:element="City">
          <w:r w:rsidRPr="00DB2D7C">
            <w:t>Chicago</w:t>
          </w:r>
        </w:smartTag>
      </w:smartTag>
      <w:r w:rsidRPr="00DB2D7C">
        <w:t xml:space="preserve"> </w:t>
      </w:r>
      <w:proofErr w:type="spellStart"/>
      <w:r w:rsidRPr="00DB2D7C">
        <w:t>Unendowed</w:t>
      </w:r>
      <w:proofErr w:type="spellEnd"/>
      <w:r w:rsidRPr="00DB2D7C">
        <w:t xml:space="preserve"> Fellowship </w:t>
      </w:r>
    </w:p>
    <w:p w:rsidR="00860863" w:rsidRPr="00DB2D7C" w:rsidRDefault="00860863" w:rsidP="00A35F0C">
      <w:pPr>
        <w:autoSpaceDE w:val="0"/>
        <w:autoSpaceDN w:val="0"/>
        <w:adjustRightInd w:val="0"/>
        <w:ind w:firstLine="720"/>
      </w:pPr>
      <w:r w:rsidRPr="00DB2D7C">
        <w:t xml:space="preserve">1984-1988 </w:t>
      </w:r>
      <w:r w:rsidR="00A35F0C" w:rsidRPr="00DB2D7C">
        <w:tab/>
      </w:r>
      <w:r w:rsidRPr="00DB2D7C">
        <w:t xml:space="preserve">Mobil Merit Scholar </w:t>
      </w:r>
    </w:p>
    <w:p w:rsidR="009B14C7" w:rsidRDefault="009B14C7" w:rsidP="00860863">
      <w:pPr>
        <w:autoSpaceDE w:val="0"/>
        <w:autoSpaceDN w:val="0"/>
        <w:adjustRightInd w:val="0"/>
      </w:pPr>
    </w:p>
    <w:p w:rsidR="009B14C7" w:rsidRPr="00DB2D7C" w:rsidRDefault="009B14C7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COMMITTEE ASSIGNMENTS: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University: </w:t>
      </w:r>
    </w:p>
    <w:p w:rsidR="000C436A" w:rsidRDefault="000C436A" w:rsidP="00C54A6B">
      <w:pPr>
        <w:autoSpaceDE w:val="0"/>
        <w:autoSpaceDN w:val="0"/>
        <w:adjustRightInd w:val="0"/>
        <w:ind w:firstLine="720"/>
        <w:rPr>
          <w:color w:val="000000"/>
        </w:rPr>
      </w:pPr>
    </w:p>
    <w:p w:rsidR="00124099" w:rsidRDefault="00124099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</w:r>
      <w:r>
        <w:rPr>
          <w:color w:val="000000"/>
        </w:rPr>
        <w:tab/>
        <w:t>Co-Chair, Undergraduate Public Policy Committee</w:t>
      </w:r>
    </w:p>
    <w:p w:rsidR="00C54A6B" w:rsidRDefault="00C3782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2005</w:t>
      </w:r>
      <w:r w:rsidR="000C436A">
        <w:rPr>
          <w:color w:val="000000"/>
        </w:rPr>
        <w:tab/>
      </w:r>
      <w:r w:rsidR="000C436A">
        <w:rPr>
          <w:color w:val="000000"/>
        </w:rPr>
        <w:tab/>
        <w:t>Member, Social Studies Review Committee</w:t>
      </w:r>
    </w:p>
    <w:p w:rsidR="000C436A" w:rsidRDefault="00C3782B" w:rsidP="00C54A6B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2004</w:t>
      </w:r>
      <w:r w:rsidR="000C436A">
        <w:rPr>
          <w:color w:val="000000"/>
        </w:rPr>
        <w:tab/>
      </w:r>
      <w:r w:rsidR="000C436A">
        <w:rPr>
          <w:color w:val="000000"/>
        </w:rPr>
        <w:tab/>
        <w:t>Member, Hoop</w:t>
      </w:r>
      <w:r w:rsidR="00D93F38">
        <w:rPr>
          <w:color w:val="000000"/>
        </w:rPr>
        <w:t>e</w:t>
      </w:r>
      <w:r w:rsidR="000C436A">
        <w:rPr>
          <w:color w:val="000000"/>
        </w:rPr>
        <w:t>s Prize Committee</w:t>
      </w:r>
    </w:p>
    <w:p w:rsidR="00870987" w:rsidRDefault="00C54A6B" w:rsidP="00C54A6B">
      <w:pPr>
        <w:autoSpaceDE w:val="0"/>
        <w:autoSpaceDN w:val="0"/>
        <w:adjustRightInd w:val="0"/>
        <w:ind w:firstLine="720"/>
        <w:rPr>
          <w:color w:val="FF0000"/>
        </w:rPr>
      </w:pPr>
      <w:r w:rsidRPr="00401CDA">
        <w:rPr>
          <w:color w:val="000000"/>
        </w:rPr>
        <w:t>2004</w:t>
      </w:r>
      <w:r w:rsidR="00870987">
        <w:rPr>
          <w:color w:val="000000"/>
        </w:rPr>
        <w:tab/>
      </w:r>
      <w:r>
        <w:rPr>
          <w:color w:val="000000"/>
        </w:rPr>
        <w:tab/>
      </w:r>
      <w:r w:rsidR="000C436A">
        <w:rPr>
          <w:color w:val="000000"/>
        </w:rPr>
        <w:t>Member, Master Planner Advisory Committe</w:t>
      </w:r>
      <w:r w:rsidR="000C436A" w:rsidRPr="00401CDA">
        <w:t>e</w:t>
      </w:r>
      <w:r w:rsidR="00401CDA" w:rsidRPr="00401CDA">
        <w:rPr>
          <w:color w:val="FF0000"/>
        </w:rPr>
        <w:t xml:space="preserve"> </w:t>
      </w:r>
    </w:p>
    <w:p w:rsidR="00C54A6B" w:rsidRDefault="00C54A6B" w:rsidP="00C54A6B">
      <w:pPr>
        <w:autoSpaceDE w:val="0"/>
        <w:autoSpaceDN w:val="0"/>
        <w:adjustRightInd w:val="0"/>
        <w:ind w:firstLine="720"/>
      </w:pPr>
      <w:r>
        <w:t>2003-2004</w:t>
      </w:r>
      <w:r>
        <w:tab/>
      </w:r>
      <w:r>
        <w:rPr>
          <w:color w:val="000000"/>
        </w:rPr>
        <w:t xml:space="preserve">Vice Chair, </w:t>
      </w:r>
      <w:r w:rsidRPr="00C54A6B">
        <w:rPr>
          <w:color w:val="000000"/>
        </w:rPr>
        <w:t>Allston Life Task Force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1999-2000 </w:t>
      </w:r>
      <w:r w:rsidRPr="00DB2D7C">
        <w:tab/>
        <w:t xml:space="preserve">Undergraduate Service Committee </w:t>
      </w:r>
    </w:p>
    <w:p w:rsidR="00C54A6B" w:rsidRDefault="00C54A6B" w:rsidP="00860863">
      <w:pPr>
        <w:autoSpaceDE w:val="0"/>
        <w:autoSpaceDN w:val="0"/>
        <w:adjustRightInd w:val="0"/>
        <w:ind w:left="2160" w:hanging="1440"/>
      </w:pPr>
      <w:r w:rsidRPr="00DB2D7C">
        <w:t xml:space="preserve">1999 </w:t>
      </w:r>
      <w:r w:rsidRPr="00DB2D7C">
        <w:tab/>
        <w:t xml:space="preserve">Mahoney’s Site Committee </w:t>
      </w:r>
    </w:p>
    <w:p w:rsidR="00C54A6B" w:rsidRDefault="00860863" w:rsidP="00C54A6B">
      <w:pPr>
        <w:autoSpaceDE w:val="0"/>
        <w:autoSpaceDN w:val="0"/>
        <w:adjustRightInd w:val="0"/>
        <w:ind w:left="2160" w:hanging="1440"/>
      </w:pPr>
      <w:r w:rsidRPr="00DB2D7C">
        <w:t>1998-</w:t>
      </w:r>
      <w:r w:rsidR="00C54A6B">
        <w:t>2002</w:t>
      </w:r>
      <w:r w:rsidRPr="00DB2D7C">
        <w:t xml:space="preserve"> </w:t>
      </w:r>
      <w:r w:rsidR="00A35F0C" w:rsidRPr="00DB2D7C">
        <w:tab/>
      </w:r>
      <w:r w:rsidRPr="00DB2D7C">
        <w:t xml:space="preserve">Physical Planning Committee </w:t>
      </w:r>
    </w:p>
    <w:p w:rsidR="00C54A6B" w:rsidRPr="00DB2D7C" w:rsidRDefault="00C54A6B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Department: </w:t>
      </w:r>
    </w:p>
    <w:p w:rsidR="00EE42D1" w:rsidRDefault="00EE42D1" w:rsidP="0036166E">
      <w:pPr>
        <w:autoSpaceDE w:val="0"/>
        <w:autoSpaceDN w:val="0"/>
        <w:adjustRightInd w:val="0"/>
      </w:pPr>
    </w:p>
    <w:p w:rsidR="007820AA" w:rsidRDefault="007820AA" w:rsidP="00C54A6B">
      <w:pPr>
        <w:autoSpaceDE w:val="0"/>
        <w:autoSpaceDN w:val="0"/>
        <w:adjustRightInd w:val="0"/>
        <w:ind w:left="2160" w:hanging="1440"/>
      </w:pPr>
      <w:r>
        <w:t>2018-2019</w:t>
      </w:r>
      <w:r>
        <w:tab/>
        <w:t>Applied Math Economics Committee</w:t>
      </w:r>
    </w:p>
    <w:p w:rsidR="007820AA" w:rsidRDefault="007820AA" w:rsidP="00C54A6B">
      <w:pPr>
        <w:autoSpaceDE w:val="0"/>
        <w:autoSpaceDN w:val="0"/>
        <w:adjustRightInd w:val="0"/>
        <w:ind w:left="2160" w:hanging="1440"/>
      </w:pPr>
      <w:r>
        <w:t>2016-2018</w:t>
      </w:r>
      <w:r>
        <w:tab/>
        <w:t xml:space="preserve">Co-chair, Junior </w:t>
      </w:r>
      <w:r w:rsidR="0020259E">
        <w:t xml:space="preserve">Faculty </w:t>
      </w:r>
      <w:r>
        <w:t>Recruitment Committee</w:t>
      </w:r>
    </w:p>
    <w:p w:rsidR="007820AA" w:rsidRDefault="007820AA" w:rsidP="00C54A6B">
      <w:pPr>
        <w:autoSpaceDE w:val="0"/>
        <w:autoSpaceDN w:val="0"/>
        <w:adjustRightInd w:val="0"/>
        <w:ind w:left="2160" w:hanging="1440"/>
      </w:pPr>
      <w:r>
        <w:t>2015-2016</w:t>
      </w:r>
      <w:r>
        <w:tab/>
        <w:t>Graduate Admissions Committee - Selection</w:t>
      </w:r>
    </w:p>
    <w:p w:rsidR="007820AA" w:rsidRDefault="007820AA" w:rsidP="00C54A6B">
      <w:pPr>
        <w:autoSpaceDE w:val="0"/>
        <w:autoSpaceDN w:val="0"/>
        <w:adjustRightInd w:val="0"/>
        <w:ind w:left="2160" w:hanging="1440"/>
      </w:pPr>
      <w:r>
        <w:t>2013-2015</w:t>
      </w:r>
      <w:r>
        <w:tab/>
        <w:t>Graduate Instruction Committee</w:t>
      </w:r>
    </w:p>
    <w:p w:rsidR="007820AA" w:rsidRDefault="007820AA" w:rsidP="00C54A6B">
      <w:pPr>
        <w:autoSpaceDE w:val="0"/>
        <w:autoSpaceDN w:val="0"/>
        <w:adjustRightInd w:val="0"/>
        <w:ind w:left="2160" w:hanging="1440"/>
      </w:pPr>
      <w:r>
        <w:t>2011-2013</w:t>
      </w:r>
      <w:r>
        <w:tab/>
        <w:t>Undergraduate Instruction Committee</w:t>
      </w:r>
    </w:p>
    <w:p w:rsidR="0020259E" w:rsidRDefault="0020259E" w:rsidP="00C54A6B">
      <w:pPr>
        <w:autoSpaceDE w:val="0"/>
        <w:autoSpaceDN w:val="0"/>
        <w:adjustRightInd w:val="0"/>
        <w:ind w:left="2160" w:hanging="1440"/>
      </w:pPr>
      <w:r>
        <w:t>2009-2013</w:t>
      </w:r>
      <w:r>
        <w:tab/>
        <w:t>Junior Faculty Recruitment Committee</w:t>
      </w:r>
    </w:p>
    <w:p w:rsidR="00C54A6B" w:rsidRDefault="00C54A6B" w:rsidP="00C54A6B">
      <w:pPr>
        <w:autoSpaceDE w:val="0"/>
        <w:autoSpaceDN w:val="0"/>
        <w:adjustRightInd w:val="0"/>
        <w:ind w:left="2160" w:hanging="1440"/>
      </w:pPr>
      <w:r w:rsidRPr="00457ED5">
        <w:t>2003-</w:t>
      </w:r>
      <w:r w:rsidR="00457ED5">
        <w:t xml:space="preserve"> </w:t>
      </w:r>
      <w:r>
        <w:tab/>
        <w:t>Littauer Building Committee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EDITORIAL AND OTHER BOARD MEMBERSHIPS: </w:t>
      </w:r>
    </w:p>
    <w:p w:rsidR="00A35F0C" w:rsidRDefault="00A35F0C" w:rsidP="00860863">
      <w:pPr>
        <w:autoSpaceDE w:val="0"/>
        <w:autoSpaceDN w:val="0"/>
        <w:adjustRightInd w:val="0"/>
      </w:pPr>
    </w:p>
    <w:p w:rsidR="0036166E" w:rsidRDefault="0036166E" w:rsidP="00457ED5">
      <w:pPr>
        <w:autoSpaceDE w:val="0"/>
        <w:autoSpaceDN w:val="0"/>
        <w:adjustRightInd w:val="0"/>
        <w:ind w:firstLine="720"/>
      </w:pPr>
      <w:r>
        <w:t>2010-</w:t>
      </w:r>
      <w:r>
        <w:tab/>
      </w:r>
      <w:r>
        <w:tab/>
        <w:t>Board Member, Social Science Research Council</w:t>
      </w:r>
    </w:p>
    <w:p w:rsidR="009B14C7" w:rsidRDefault="009B14C7" w:rsidP="000C436A">
      <w:pPr>
        <w:autoSpaceDE w:val="0"/>
        <w:autoSpaceDN w:val="0"/>
        <w:adjustRightInd w:val="0"/>
        <w:ind w:left="1440" w:hanging="720"/>
      </w:pPr>
      <w:r>
        <w:t>2005-</w:t>
      </w:r>
      <w:r>
        <w:tab/>
      </w:r>
      <w:r>
        <w:tab/>
        <w:t>Editorial Board Member, Journal of Urban Economics</w:t>
      </w:r>
    </w:p>
    <w:p w:rsidR="000C436A" w:rsidRDefault="00457ED5" w:rsidP="000C436A">
      <w:pPr>
        <w:autoSpaceDE w:val="0"/>
        <w:autoSpaceDN w:val="0"/>
        <w:adjustRightInd w:val="0"/>
        <w:ind w:left="1440" w:hanging="720"/>
      </w:pPr>
      <w:r w:rsidRPr="00C57B1F">
        <w:t>2001</w:t>
      </w:r>
      <w:r w:rsidR="00870987">
        <w:tab/>
      </w:r>
      <w:r w:rsidR="000C436A" w:rsidRPr="000C436A">
        <w:tab/>
        <w:t>A</w:t>
      </w:r>
      <w:r w:rsidR="008564B9">
        <w:t>dvisory Board Member, Brookings-</w:t>
      </w:r>
      <w:r w:rsidR="000C436A" w:rsidRPr="000C436A">
        <w:t xml:space="preserve">Wharton Papers on Urban </w:t>
      </w:r>
    </w:p>
    <w:p w:rsidR="000C436A" w:rsidRPr="000C436A" w:rsidRDefault="000C436A" w:rsidP="000C436A">
      <w:pPr>
        <w:autoSpaceDE w:val="0"/>
        <w:autoSpaceDN w:val="0"/>
        <w:adjustRightInd w:val="0"/>
        <w:ind w:left="1440" w:firstLine="720"/>
      </w:pPr>
      <w:r w:rsidRPr="000C436A">
        <w:t>Affairs</w:t>
      </w:r>
      <w:r w:rsidR="0053190E">
        <w:t xml:space="preserve">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1999- </w:t>
      </w:r>
      <w:r w:rsidRPr="00DB2D7C">
        <w:tab/>
      </w:r>
      <w:r w:rsidRPr="00DB2D7C">
        <w:tab/>
        <w:t xml:space="preserve">Editorial Board Member, International Regional Science Review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C57B1F">
        <w:t xml:space="preserve">1999- </w:t>
      </w:r>
      <w:r w:rsidRPr="00C57B1F">
        <w:tab/>
      </w:r>
      <w:r w:rsidRPr="00DB2D7C">
        <w:tab/>
        <w:t xml:space="preserve">Editorial Board Member, Journal of Economic Geography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  <w:sectPr w:rsidR="00C54A6B" w:rsidRPr="00DB2D7C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870987">
        <w:t>1998</w:t>
      </w:r>
      <w:r w:rsidR="00870987" w:rsidRPr="00870987">
        <w:tab/>
      </w:r>
      <w:r w:rsidRPr="00DB2D7C">
        <w:tab/>
        <w:t>Advisory Board Member, IMPA</w:t>
      </w:r>
      <w:r w:rsidR="00C57B1F">
        <w:t xml:space="preserve"> </w:t>
      </w:r>
    </w:p>
    <w:p w:rsidR="00C54A6B" w:rsidRPr="00DB2D7C" w:rsidRDefault="00870987" w:rsidP="00870987">
      <w:pPr>
        <w:autoSpaceDE w:val="0"/>
        <w:autoSpaceDN w:val="0"/>
        <w:adjustRightInd w:val="0"/>
        <w:ind w:left="720"/>
      </w:pPr>
      <w:r>
        <w:t xml:space="preserve">      </w:t>
      </w:r>
      <w:r w:rsidR="00C54A6B" w:rsidRPr="00DB2D7C">
        <w:t xml:space="preserve">1997- </w:t>
      </w:r>
      <w:r w:rsidR="00C54A6B" w:rsidRPr="00DB2D7C">
        <w:tab/>
      </w:r>
      <w:r>
        <w:t xml:space="preserve">      </w:t>
      </w:r>
      <w:r w:rsidR="00C54A6B" w:rsidRPr="00DB2D7C">
        <w:t xml:space="preserve">Associate Editor, Regional Science and Urban Economics </w:t>
      </w:r>
    </w:p>
    <w:p w:rsidR="00C54A6B" w:rsidRPr="00DB2D7C" w:rsidRDefault="00870987" w:rsidP="00C54A6B">
      <w:pPr>
        <w:autoSpaceDE w:val="0"/>
        <w:autoSpaceDN w:val="0"/>
        <w:adjustRightInd w:val="0"/>
        <w:ind w:firstLine="720"/>
      </w:pPr>
      <w:r>
        <w:t xml:space="preserve">      </w:t>
      </w:r>
      <w:r w:rsidR="00C54A6B" w:rsidRPr="00DB2D7C">
        <w:t xml:space="preserve">1997- </w:t>
      </w:r>
      <w:r w:rsidR="00C54A6B" w:rsidRPr="00DB2D7C">
        <w:tab/>
      </w:r>
      <w:r>
        <w:t xml:space="preserve">      </w:t>
      </w:r>
      <w:r w:rsidR="00C54A6B" w:rsidRPr="00DB2D7C">
        <w:t xml:space="preserve">Associate Editor, Journal of Regional Science </w:t>
      </w:r>
    </w:p>
    <w:p w:rsidR="00860863" w:rsidRPr="00DB2D7C" w:rsidRDefault="00870987" w:rsidP="00A35F0C">
      <w:pPr>
        <w:autoSpaceDE w:val="0"/>
        <w:autoSpaceDN w:val="0"/>
        <w:adjustRightInd w:val="0"/>
        <w:ind w:firstLine="720"/>
      </w:pPr>
      <w:r>
        <w:t xml:space="preserve">      </w:t>
      </w:r>
      <w:r w:rsidR="00860863" w:rsidRPr="00DB2D7C">
        <w:t>1996-1998</w:t>
      </w:r>
      <w:r>
        <w:tab/>
        <w:t xml:space="preserve">      </w:t>
      </w:r>
      <w:r w:rsidR="00860863" w:rsidRPr="00DB2D7C">
        <w:t xml:space="preserve">Editorial Board Member, Economic Inquiry </w:t>
      </w:r>
    </w:p>
    <w:p w:rsidR="009B14C7" w:rsidRPr="00DB2D7C" w:rsidRDefault="00870987" w:rsidP="009B14C7">
      <w:pPr>
        <w:autoSpaceDE w:val="0"/>
        <w:autoSpaceDN w:val="0"/>
        <w:adjustRightInd w:val="0"/>
        <w:ind w:firstLine="720"/>
      </w:pPr>
      <w:r>
        <w:t xml:space="preserve">      </w:t>
      </w:r>
      <w:r w:rsidR="009B14C7" w:rsidRPr="00DB2D7C">
        <w:t>1999-</w:t>
      </w:r>
      <w:r w:rsidR="009B14C7">
        <w:t xml:space="preserve">2005 </w:t>
      </w:r>
      <w:r>
        <w:t xml:space="preserve">      </w:t>
      </w:r>
      <w:r w:rsidR="009B14C7" w:rsidRPr="00DB2D7C">
        <w:t xml:space="preserve">Board Member, </w:t>
      </w:r>
      <w:proofErr w:type="spellStart"/>
      <w:r w:rsidR="009B14C7" w:rsidRPr="00DB2D7C">
        <w:t>Bastiat</w:t>
      </w:r>
      <w:proofErr w:type="spellEnd"/>
      <w:r w:rsidR="009B14C7" w:rsidRPr="00DB2D7C">
        <w:t xml:space="preserve"> Institute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E70BCF" w:rsidRDefault="00E70BCF">
      <w:r>
        <w:br w:type="page"/>
      </w: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TEACHING AND SEMINAR EXPERIENCE: </w:t>
      </w:r>
    </w:p>
    <w:p w:rsidR="00A35F0C" w:rsidRDefault="00A35F0C" w:rsidP="00860863">
      <w:pPr>
        <w:autoSpaceDE w:val="0"/>
        <w:autoSpaceDN w:val="0"/>
        <w:adjustRightInd w:val="0"/>
        <w:ind w:left="2160" w:hanging="1440"/>
      </w:pPr>
    </w:p>
    <w:p w:rsidR="00457ED5" w:rsidRDefault="00457ED5" w:rsidP="00860863">
      <w:pPr>
        <w:autoSpaceDE w:val="0"/>
        <w:autoSpaceDN w:val="0"/>
        <w:adjustRightInd w:val="0"/>
        <w:ind w:left="2160" w:hanging="1440"/>
      </w:pPr>
      <w:r>
        <w:t>2018-</w:t>
      </w:r>
      <w:r w:rsidR="00E70BCF">
        <w:t>2019</w:t>
      </w:r>
      <w:r>
        <w:tab/>
        <w:t xml:space="preserve">Taught Undergraduate “Economics of Cities” </w:t>
      </w:r>
    </w:p>
    <w:p w:rsidR="00DA5D22" w:rsidRDefault="00DA5D22" w:rsidP="00860863">
      <w:pPr>
        <w:autoSpaceDE w:val="0"/>
        <w:autoSpaceDN w:val="0"/>
        <w:adjustRightInd w:val="0"/>
        <w:ind w:left="2160" w:hanging="1440"/>
      </w:pPr>
      <w:r>
        <w:t>2003-</w:t>
      </w:r>
      <w:r>
        <w:tab/>
        <w:t>Taught Graduate “Microeconomics Theory”</w:t>
      </w:r>
    </w:p>
    <w:p w:rsidR="00DA5D22" w:rsidRDefault="00DA5D22" w:rsidP="00860863">
      <w:pPr>
        <w:autoSpaceDE w:val="0"/>
        <w:autoSpaceDN w:val="0"/>
        <w:adjustRightInd w:val="0"/>
        <w:ind w:left="2160" w:hanging="1440"/>
      </w:pPr>
      <w:r>
        <w:t>2001-</w:t>
      </w:r>
      <w:r>
        <w:tab/>
      </w:r>
      <w:r w:rsidRPr="006E61F6">
        <w:t>Taught Undergraduate “</w:t>
      </w:r>
      <w:r w:rsidR="006E61F6" w:rsidRPr="006E61F6">
        <w:t>Microeconomic</w:t>
      </w:r>
      <w:r w:rsidR="00C22014">
        <w:t>s</w:t>
      </w:r>
      <w:r w:rsidR="006E61F6" w:rsidRPr="006E61F6">
        <w:t xml:space="preserve"> </w:t>
      </w:r>
      <w:r w:rsidRPr="006E61F6">
        <w:t>Theory”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1995-1999 </w:t>
      </w:r>
      <w:r w:rsidRPr="00DB2D7C">
        <w:tab/>
        <w:t xml:space="preserve">Taught Undergraduate “The Economics of Cities”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1992-2000 </w:t>
      </w:r>
      <w:r w:rsidRPr="00DB2D7C">
        <w:tab/>
        <w:t xml:space="preserve">Research Seminars: Urban Economics (attended and organized), Labor Economics, Growth and Development, and Behavioral Economics, Public Finance/Labor/Urban Graduate Student Seminar </w:t>
      </w:r>
    </w:p>
    <w:p w:rsidR="00C54A6B" w:rsidRPr="00DB2D7C" w:rsidRDefault="00C54A6B" w:rsidP="00C54A6B">
      <w:pPr>
        <w:autoSpaceDE w:val="0"/>
        <w:autoSpaceDN w:val="0"/>
        <w:adjustRightInd w:val="0"/>
        <w:ind w:firstLine="720"/>
      </w:pPr>
      <w:r w:rsidRPr="00DB2D7C">
        <w:t xml:space="preserve">1992-1994 </w:t>
      </w:r>
      <w:r w:rsidRPr="00DB2D7C">
        <w:tab/>
        <w:t xml:space="preserve">Attended Graduate Economic Growth Seminar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1992-1994 </w:t>
      </w:r>
      <w:r w:rsidRPr="00DB2D7C">
        <w:tab/>
        <w:t xml:space="preserve">Taught Undergraduate “Incentives and Personnel”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1992 </w:t>
      </w:r>
      <w:r w:rsidRPr="00DB2D7C">
        <w:tab/>
        <w:t xml:space="preserve">Taught Undergraduate Labor Thesis Seminar </w:t>
      </w:r>
    </w:p>
    <w:p w:rsidR="00860863" w:rsidRPr="00DB2D7C" w:rsidRDefault="00860863" w:rsidP="00860863">
      <w:pPr>
        <w:autoSpaceDE w:val="0"/>
        <w:autoSpaceDN w:val="0"/>
        <w:adjustRightInd w:val="0"/>
        <w:ind w:left="2160" w:hanging="1440"/>
      </w:pPr>
      <w:r w:rsidRPr="00E70BCF">
        <w:t>1992</w:t>
      </w:r>
      <w:r w:rsidR="00A35F0C" w:rsidRPr="00DB2D7C">
        <w:tab/>
      </w:r>
      <w:r w:rsidRPr="00DB2D7C">
        <w:t xml:space="preserve">Taught Graduate “Urban and Social Economics”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9B14C7" w:rsidRDefault="009B14C7" w:rsidP="00860863">
      <w:pPr>
        <w:autoSpaceDE w:val="0"/>
        <w:autoSpaceDN w:val="0"/>
        <w:adjustRightInd w:val="0"/>
      </w:pPr>
    </w:p>
    <w:p w:rsidR="00860863" w:rsidRDefault="00860863" w:rsidP="00860863">
      <w:pPr>
        <w:autoSpaceDE w:val="0"/>
        <w:autoSpaceDN w:val="0"/>
        <w:adjustRightInd w:val="0"/>
      </w:pPr>
      <w:r w:rsidRPr="00DB2D7C">
        <w:t xml:space="preserve">OTHER ACTIVITIES: </w:t>
      </w:r>
    </w:p>
    <w:p w:rsidR="00DD0E31" w:rsidRPr="00CD3863" w:rsidRDefault="00DD0E31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 w:rsidRPr="00E70BCF">
        <w:t>2014</w:t>
      </w:r>
      <w:r>
        <w:tab/>
        <w:t>Member, Climate Action Plan Steering Committee, City of Boston</w:t>
      </w:r>
      <w:r w:rsidR="00CD3863">
        <w:t xml:space="preserve"> </w:t>
      </w:r>
    </w:p>
    <w:p w:rsidR="00DD0E31" w:rsidRDefault="00DD0E31" w:rsidP="008E020E">
      <w:pPr>
        <w:autoSpaceDE w:val="0"/>
        <w:autoSpaceDN w:val="0"/>
        <w:adjustRightInd w:val="0"/>
        <w:ind w:left="2160" w:hanging="1440"/>
      </w:pPr>
      <w:r w:rsidRPr="00E70BCF">
        <w:t>2014</w:t>
      </w:r>
      <w:r>
        <w:tab/>
        <w:t>Trustee, Urban Land Institute</w:t>
      </w:r>
      <w:r w:rsidR="00CD3863">
        <w:t xml:space="preserve"> </w:t>
      </w:r>
    </w:p>
    <w:p w:rsidR="005C6F7C" w:rsidRPr="00DA1437" w:rsidRDefault="005C6F7C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>
        <w:t>2012</w:t>
      </w:r>
      <w:r>
        <w:tab/>
        <w:t>Walter Channing Cabot Fellow, Harvard University</w:t>
      </w:r>
      <w:r w:rsidR="00DA1437">
        <w:t xml:space="preserve"> </w:t>
      </w:r>
    </w:p>
    <w:p w:rsidR="00074095" w:rsidRPr="00DA1437" w:rsidRDefault="00074095" w:rsidP="008E020E">
      <w:pPr>
        <w:autoSpaceDE w:val="0"/>
        <w:autoSpaceDN w:val="0"/>
        <w:adjustRightInd w:val="0"/>
        <w:ind w:left="2160" w:hanging="1440"/>
        <w:rPr>
          <w:color w:val="FF0000"/>
        </w:rPr>
      </w:pPr>
      <w:r>
        <w:t>2011</w:t>
      </w:r>
      <w:r>
        <w:tab/>
        <w:t>Fellow, World Bank</w:t>
      </w:r>
      <w:r w:rsidR="00DA1437">
        <w:t xml:space="preserve"> </w:t>
      </w:r>
    </w:p>
    <w:p w:rsidR="000C436A" w:rsidRDefault="008E020E" w:rsidP="008E020E">
      <w:pPr>
        <w:autoSpaceDE w:val="0"/>
        <w:autoSpaceDN w:val="0"/>
        <w:adjustRightInd w:val="0"/>
        <w:ind w:left="2160" w:hanging="1440"/>
      </w:pPr>
      <w:r>
        <w:t>2007-</w:t>
      </w:r>
      <w:r w:rsidR="00E70BCF">
        <w:t>2018</w:t>
      </w:r>
      <w:r>
        <w:tab/>
        <w:t>Member, Bill and Melinda Gates Foundation United States Program Advisory Panel</w:t>
      </w:r>
    </w:p>
    <w:p w:rsidR="000C436A" w:rsidRDefault="000C436A" w:rsidP="00860863">
      <w:pPr>
        <w:autoSpaceDE w:val="0"/>
        <w:autoSpaceDN w:val="0"/>
        <w:adjustRightInd w:val="0"/>
      </w:pPr>
      <w:r>
        <w:tab/>
      </w:r>
      <w:bookmarkStart w:id="0" w:name="OLE_LINK1"/>
      <w:r>
        <w:t>2005</w:t>
      </w:r>
      <w:r>
        <w:tab/>
      </w:r>
      <w:r>
        <w:tab/>
        <w:t xml:space="preserve">Executive Committee Member, American Real Estate and Urban </w:t>
      </w:r>
    </w:p>
    <w:p w:rsidR="000C436A" w:rsidRPr="00326C2E" w:rsidRDefault="000C436A" w:rsidP="000C436A">
      <w:pPr>
        <w:autoSpaceDE w:val="0"/>
        <w:autoSpaceDN w:val="0"/>
        <w:adjustRightInd w:val="0"/>
        <w:ind w:left="2160"/>
        <w:rPr>
          <w:color w:val="FF0000"/>
        </w:rPr>
      </w:pPr>
      <w:r>
        <w:t>Economics Association</w:t>
      </w:r>
      <w:r w:rsidR="00326C2E">
        <w:t xml:space="preserve"> </w:t>
      </w:r>
    </w:p>
    <w:p w:rsidR="00A35F0C" w:rsidRDefault="000C436A" w:rsidP="00860863">
      <w:pPr>
        <w:autoSpaceDE w:val="0"/>
        <w:autoSpaceDN w:val="0"/>
        <w:adjustRightInd w:val="0"/>
        <w:ind w:left="2160" w:hanging="1440"/>
      </w:pPr>
      <w:r>
        <w:t>2004-2005</w:t>
      </w:r>
      <w:r>
        <w:tab/>
        <w:t>Nominating Committee, American Economics Association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2000 </w:t>
      </w:r>
      <w:r w:rsidRPr="00DB2D7C">
        <w:tab/>
        <w:t xml:space="preserve">Consultant/Lecturer, </w:t>
      </w:r>
      <w:smartTag w:uri="urn:schemas-microsoft-com:office:smarttags" w:element="place">
        <w:smartTag w:uri="urn:schemas-microsoft-com:office:smarttags" w:element="country-region">
          <w:r w:rsidRPr="00DB2D7C">
            <w:t>New Zealand</w:t>
          </w:r>
        </w:smartTag>
      </w:smartTag>
      <w:r w:rsidRPr="00DB2D7C">
        <w:t xml:space="preserve"> Treasury/Labor Department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1997-1999 </w:t>
      </w:r>
      <w:r w:rsidRPr="00DB2D7C">
        <w:tab/>
        <w:t xml:space="preserve">Faculty Associate, H.I.I.D.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1996 </w:t>
      </w:r>
      <w:r w:rsidRPr="00DB2D7C">
        <w:tab/>
        <w:t xml:space="preserve">Consultant on Housing Market Reform, H.I.I.D./U.S.A.I.D. </w:t>
      </w:r>
      <w:smartTag w:uri="urn:schemas-microsoft-com:office:smarttags" w:element="place">
        <w:smartTag w:uri="urn:schemas-microsoft-com:office:smarttags" w:element="country-region">
          <w:r w:rsidRPr="00DB2D7C">
            <w:t>Bolivia</w:t>
          </w:r>
        </w:smartTag>
      </w:smartTag>
      <w:r w:rsidRPr="00DB2D7C">
        <w:t xml:space="preserve"> Project </w:t>
      </w:r>
    </w:p>
    <w:p w:rsidR="00C54A6B" w:rsidRPr="00DB2D7C" w:rsidRDefault="00C54A6B" w:rsidP="00C54A6B">
      <w:pPr>
        <w:autoSpaceDE w:val="0"/>
        <w:autoSpaceDN w:val="0"/>
        <w:adjustRightInd w:val="0"/>
        <w:ind w:left="2160" w:hanging="1440"/>
      </w:pPr>
      <w:r w:rsidRPr="00DB2D7C">
        <w:t xml:space="preserve">1993-1994 </w:t>
      </w:r>
      <w:r w:rsidRPr="00DB2D7C">
        <w:tab/>
        <w:t>Consultant, Co-Manager, Harvard Institute for International Development (H.I.I.D.)/</w:t>
      </w:r>
      <w:proofErr w:type="spellStart"/>
      <w:r w:rsidRPr="00DB2D7C">
        <w:t>Forestal</w:t>
      </w:r>
      <w:proofErr w:type="spellEnd"/>
      <w:r w:rsidRPr="00DB2D7C">
        <w:t xml:space="preserve"> </w:t>
      </w:r>
      <w:smartTag w:uri="urn:schemas-microsoft-com:office:smarttags" w:element="place">
        <w:smartTag w:uri="urn:schemas-microsoft-com:office:smarttags" w:element="City">
          <w:r w:rsidRPr="00DB2D7C">
            <w:t>Valparaiso</w:t>
          </w:r>
        </w:smartTag>
      </w:smartTag>
      <w:r w:rsidRPr="00DB2D7C">
        <w:t xml:space="preserve"> Urban Development Project </w:t>
      </w:r>
    </w:p>
    <w:p w:rsidR="00860863" w:rsidRPr="007F00FE" w:rsidRDefault="00860863" w:rsidP="00860863">
      <w:pPr>
        <w:autoSpaceDE w:val="0"/>
        <w:autoSpaceDN w:val="0"/>
        <w:adjustRightInd w:val="0"/>
        <w:ind w:left="2160" w:hanging="1440"/>
        <w:rPr>
          <w:color w:val="FF0000"/>
        </w:rPr>
      </w:pPr>
      <w:r w:rsidRPr="00DB2D7C">
        <w:t xml:space="preserve">1993 </w:t>
      </w:r>
      <w:r w:rsidR="00A35F0C" w:rsidRPr="00DB2D7C">
        <w:tab/>
      </w:r>
      <w:r w:rsidRPr="00DB2D7C">
        <w:t>Faculty Research Fellow, National Bureau of Economic Research (NBER)</w:t>
      </w:r>
      <w:r w:rsidRPr="007F00FE">
        <w:rPr>
          <w:color w:val="FF0000"/>
        </w:rPr>
        <w:t xml:space="preserve"> </w:t>
      </w:r>
    </w:p>
    <w:bookmarkEnd w:id="0"/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PUBLICATIONS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C54A6B" w:rsidRDefault="00DB2D7C" w:rsidP="00DB2D7C">
      <w:pPr>
        <w:autoSpaceDE w:val="0"/>
        <w:autoSpaceDN w:val="0"/>
        <w:adjustRightInd w:val="0"/>
      </w:pPr>
      <w:r w:rsidRPr="005A68EA">
        <w:t>BOOKS</w:t>
      </w:r>
      <w:r w:rsidRPr="00DB2D7C">
        <w:t xml:space="preserve"> </w:t>
      </w:r>
    </w:p>
    <w:p w:rsidR="00392BCA" w:rsidRDefault="00392BCA" w:rsidP="00DB2D7C">
      <w:pPr>
        <w:autoSpaceDE w:val="0"/>
        <w:autoSpaceDN w:val="0"/>
        <w:adjustRightInd w:val="0"/>
      </w:pPr>
    </w:p>
    <w:p w:rsidR="005F4872" w:rsidRPr="009C7984" w:rsidRDefault="005F4872" w:rsidP="005F4872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9"/>
          <w:szCs w:val="19"/>
        </w:rPr>
      </w:pPr>
      <w:r w:rsidRPr="009C7984">
        <w:rPr>
          <w:b w:val="0"/>
          <w:sz w:val="24"/>
          <w:szCs w:val="24"/>
          <w:bdr w:val="none" w:sz="0" w:space="0" w:color="auto" w:frame="1"/>
        </w:rPr>
        <w:t>“After the Flood: How the Great Recession Changed Economic Thought,”</w:t>
      </w:r>
      <w:r w:rsidR="00855964">
        <w:rPr>
          <w:b w:val="0"/>
          <w:sz w:val="24"/>
          <w:szCs w:val="24"/>
          <w:bdr w:val="none" w:sz="0" w:space="0" w:color="auto" w:frame="1"/>
        </w:rPr>
        <w:t xml:space="preserve"> (jointly edited with Tano Santos and E. Glen Weyl),</w:t>
      </w:r>
      <w:r w:rsidRPr="009C7984">
        <w:rPr>
          <w:b w:val="0"/>
          <w:sz w:val="24"/>
          <w:szCs w:val="24"/>
          <w:bdr w:val="none" w:sz="0" w:space="0" w:color="auto" w:frame="1"/>
        </w:rPr>
        <w:t xml:space="preserve"> </w:t>
      </w:r>
      <w:r w:rsidRPr="009C7984">
        <w:rPr>
          <w:b w:val="0"/>
          <w:bCs w:val="0"/>
          <w:sz w:val="24"/>
          <w:szCs w:val="24"/>
        </w:rPr>
        <w:t xml:space="preserve">Chicago: </w:t>
      </w:r>
      <w:r w:rsidR="00C05718" w:rsidRPr="009C7984">
        <w:rPr>
          <w:b w:val="0"/>
          <w:bCs w:val="0"/>
          <w:sz w:val="24"/>
          <w:szCs w:val="24"/>
        </w:rPr>
        <w:t>The University of Chicago Press</w:t>
      </w:r>
      <w:r w:rsidRPr="009C7984">
        <w:rPr>
          <w:b w:val="0"/>
          <w:bCs w:val="0"/>
          <w:sz w:val="24"/>
          <w:szCs w:val="24"/>
        </w:rPr>
        <w:t xml:space="preserve"> </w:t>
      </w:r>
      <w:r w:rsidR="00C05718" w:rsidRPr="009C7984">
        <w:rPr>
          <w:b w:val="0"/>
          <w:bCs w:val="0"/>
          <w:sz w:val="24"/>
          <w:szCs w:val="24"/>
        </w:rPr>
        <w:t>(</w:t>
      </w:r>
      <w:r w:rsidRPr="009C7984">
        <w:rPr>
          <w:b w:val="0"/>
          <w:bCs w:val="0"/>
          <w:sz w:val="24"/>
          <w:szCs w:val="24"/>
        </w:rPr>
        <w:t>2017</w:t>
      </w:r>
      <w:r w:rsidR="00C05718" w:rsidRPr="009C7984">
        <w:rPr>
          <w:b w:val="0"/>
          <w:bCs w:val="0"/>
          <w:sz w:val="24"/>
          <w:szCs w:val="24"/>
        </w:rPr>
        <w:t>)</w:t>
      </w:r>
      <w:r w:rsidR="00855964">
        <w:rPr>
          <w:b w:val="0"/>
          <w:bCs w:val="0"/>
          <w:sz w:val="24"/>
          <w:szCs w:val="24"/>
        </w:rPr>
        <w:t>.</w:t>
      </w:r>
    </w:p>
    <w:p w:rsidR="005F4872" w:rsidRPr="009C7984" w:rsidRDefault="005F4872" w:rsidP="005F4872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9"/>
          <w:szCs w:val="19"/>
        </w:rPr>
      </w:pPr>
    </w:p>
    <w:p w:rsidR="004C6966" w:rsidRPr="009C7984" w:rsidRDefault="005F4872" w:rsidP="005F4872">
      <w:pPr>
        <w:autoSpaceDE w:val="0"/>
        <w:autoSpaceDN w:val="0"/>
        <w:adjustRightInd w:val="0"/>
      </w:pPr>
      <w:r w:rsidRPr="009C7984">
        <w:t xml:space="preserve"> </w:t>
      </w:r>
      <w:r w:rsidR="004C6966" w:rsidRPr="009C7984">
        <w:t>“The Urban Imperative</w:t>
      </w:r>
      <w:r w:rsidR="00D942D4" w:rsidRPr="009C7984">
        <w:t>: Towards Competitive Cities</w:t>
      </w:r>
      <w:r w:rsidR="004C6966" w:rsidRPr="009C7984">
        <w:t xml:space="preserve">,” (jointly edited with </w:t>
      </w:r>
      <w:proofErr w:type="spellStart"/>
      <w:r w:rsidR="004C6966" w:rsidRPr="009C7984">
        <w:t>Abha</w:t>
      </w:r>
      <w:proofErr w:type="spellEnd"/>
      <w:r w:rsidR="004C6966" w:rsidRPr="009C7984">
        <w:t xml:space="preserve"> Joshi-Ghani), Oxford: Oxford University Press (2015).</w:t>
      </w:r>
    </w:p>
    <w:p w:rsidR="009C7984" w:rsidRDefault="009C7984" w:rsidP="005F4872">
      <w:pPr>
        <w:autoSpaceDE w:val="0"/>
        <w:autoSpaceDN w:val="0"/>
        <w:adjustRightInd w:val="0"/>
      </w:pPr>
    </w:p>
    <w:p w:rsidR="003C23F1" w:rsidRDefault="00404B12" w:rsidP="00DB2D7C">
      <w:pPr>
        <w:autoSpaceDE w:val="0"/>
        <w:autoSpaceDN w:val="0"/>
        <w:adjustRightInd w:val="0"/>
      </w:pPr>
      <w:r>
        <w:t xml:space="preserve"> </w:t>
      </w:r>
      <w:r w:rsidR="003C23F1">
        <w:t>“Triumph of the City,” New York: Penguin Press (2011)</w:t>
      </w:r>
    </w:p>
    <w:p w:rsidR="003C23F1" w:rsidRDefault="003C23F1" w:rsidP="00DB2D7C">
      <w:pPr>
        <w:autoSpaceDE w:val="0"/>
        <w:autoSpaceDN w:val="0"/>
        <w:adjustRightInd w:val="0"/>
      </w:pPr>
    </w:p>
    <w:p w:rsidR="00AD1686" w:rsidRDefault="00AD1686" w:rsidP="00DB2D7C">
      <w:pPr>
        <w:autoSpaceDE w:val="0"/>
        <w:autoSpaceDN w:val="0"/>
        <w:adjustRightInd w:val="0"/>
      </w:pPr>
      <w:r>
        <w:t>“Agglomeration Economics,” Chicago: University of Chicago Press (2010)</w:t>
      </w:r>
    </w:p>
    <w:p w:rsidR="0053196B" w:rsidRDefault="0053196B" w:rsidP="00DB2D7C">
      <w:pPr>
        <w:autoSpaceDE w:val="0"/>
        <w:autoSpaceDN w:val="0"/>
        <w:adjustRightInd w:val="0"/>
      </w:pPr>
    </w:p>
    <w:p w:rsidR="0053196B" w:rsidRDefault="0053196B" w:rsidP="00DB2D7C">
      <w:pPr>
        <w:autoSpaceDE w:val="0"/>
        <w:autoSpaceDN w:val="0"/>
        <w:adjustRightInd w:val="0"/>
      </w:pPr>
      <w:r>
        <w:t>“Exploring General Equilibrium,” Cambridge, MA: MIT Press (2010)</w:t>
      </w:r>
    </w:p>
    <w:p w:rsidR="00AD1686" w:rsidRDefault="00AD1686" w:rsidP="00DB2D7C">
      <w:pPr>
        <w:autoSpaceDE w:val="0"/>
        <w:autoSpaceDN w:val="0"/>
        <w:adjustRightInd w:val="0"/>
      </w:pPr>
    </w:p>
    <w:p w:rsidR="008E020E" w:rsidRDefault="008E020E" w:rsidP="00DB2D7C">
      <w:pPr>
        <w:autoSpaceDE w:val="0"/>
        <w:autoSpaceDN w:val="0"/>
        <w:adjustRightInd w:val="0"/>
      </w:pPr>
      <w:r>
        <w:t xml:space="preserve">“Housing Markets and the Economy: Risk Regulation, and Policy,”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: Lincoln Land Institute (2009)</w:t>
      </w:r>
    </w:p>
    <w:p w:rsidR="008E020E" w:rsidRDefault="008E020E" w:rsidP="00DB2D7C">
      <w:pPr>
        <w:autoSpaceDE w:val="0"/>
        <w:autoSpaceDN w:val="0"/>
        <w:adjustRightInd w:val="0"/>
      </w:pPr>
    </w:p>
    <w:p w:rsidR="00A04CE7" w:rsidRDefault="00A04CE7" w:rsidP="00DB2D7C">
      <w:pPr>
        <w:autoSpaceDE w:val="0"/>
        <w:autoSpaceDN w:val="0"/>
        <w:adjustRightInd w:val="0"/>
      </w:pPr>
      <w:r>
        <w:t>“Rethinking Federal Housing Policy: How to Make Housing Plentiful and Affordable</w:t>
      </w:r>
      <w:r w:rsidR="00CE7EC1">
        <w:t>,</w:t>
      </w:r>
      <w:r>
        <w:t>”</w:t>
      </w:r>
      <w:r w:rsidR="00CE7EC1">
        <w:t xml:space="preserve"> </w:t>
      </w:r>
      <w:smartTag w:uri="urn:schemas-microsoft-com:office:smarttags" w:element="place">
        <w:smartTag w:uri="urn:schemas-microsoft-com:office:smarttags" w:element="City">
          <w:r w:rsidR="00CE7EC1">
            <w:t>Washington</w:t>
          </w:r>
        </w:smartTag>
        <w:r w:rsidR="00CE7EC1">
          <w:t xml:space="preserve">, </w:t>
        </w:r>
        <w:smartTag w:uri="urn:schemas-microsoft-com:office:smarttags" w:element="State">
          <w:r w:rsidR="00CE7EC1">
            <w:t>D.C.</w:t>
          </w:r>
        </w:smartTag>
      </w:smartTag>
      <w:r w:rsidR="00CE7EC1">
        <w:t xml:space="preserve">: The AEI Press (2008). </w:t>
      </w:r>
    </w:p>
    <w:p w:rsidR="00A04CE7" w:rsidRDefault="00A04CE7" w:rsidP="00DD367B">
      <w:pPr>
        <w:autoSpaceDE w:val="0"/>
        <w:autoSpaceDN w:val="0"/>
        <w:adjustRightInd w:val="0"/>
      </w:pPr>
    </w:p>
    <w:p w:rsidR="00316C4D" w:rsidRDefault="00316C4D" w:rsidP="00DD367B">
      <w:pPr>
        <w:autoSpaceDE w:val="0"/>
        <w:autoSpaceDN w:val="0"/>
        <w:adjustRightInd w:val="0"/>
      </w:pPr>
      <w:r>
        <w:t xml:space="preserve">“Cities, Agglomeration and Spatial Equilibrium,” </w:t>
      </w:r>
      <w:smartTag w:uri="urn:schemas-microsoft-com:office:smarttags" w:element="City">
        <w:r>
          <w:t>Oxford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</w:t>
      </w:r>
      <w:r w:rsidR="00447BF0">
        <w:t xml:space="preserve"> (2008). </w:t>
      </w:r>
    </w:p>
    <w:p w:rsidR="00316C4D" w:rsidRDefault="00316C4D" w:rsidP="00DD367B">
      <w:pPr>
        <w:autoSpaceDE w:val="0"/>
        <w:autoSpaceDN w:val="0"/>
        <w:adjustRightInd w:val="0"/>
      </w:pPr>
    </w:p>
    <w:p w:rsidR="00DD367B" w:rsidRDefault="00DD367B" w:rsidP="00DD367B">
      <w:pPr>
        <w:autoSpaceDE w:val="0"/>
        <w:autoSpaceDN w:val="0"/>
        <w:adjustRightInd w:val="0"/>
      </w:pPr>
      <w:r>
        <w:t xml:space="preserve">“Corruption and Reform: Lessons from </w:t>
      </w:r>
      <w:smartTag w:uri="urn:schemas-microsoft-com:office:smarttags" w:element="country-region">
        <w:r>
          <w:t>America</w:t>
        </w:r>
      </w:smartTag>
      <w:r>
        <w:t>’s Economic History,” (joint</w:t>
      </w:r>
      <w:r w:rsidR="00447BF0">
        <w:t>ly edited</w:t>
      </w:r>
      <w:r>
        <w:t xml:space="preserve"> with C. Goldin), </w:t>
      </w:r>
      <w:smartTag w:uri="urn:schemas-microsoft-com:office:smarttags" w:element="City">
        <w:r>
          <w:t>Chicago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 Press</w:t>
          </w:r>
        </w:smartTag>
      </w:smartTag>
      <w:r>
        <w:t xml:space="preserve"> (2006).   </w:t>
      </w:r>
    </w:p>
    <w:p w:rsidR="00DD367B" w:rsidRDefault="00DD367B" w:rsidP="00DB2D7C">
      <w:pPr>
        <w:autoSpaceDE w:val="0"/>
        <w:autoSpaceDN w:val="0"/>
        <w:adjustRightInd w:val="0"/>
      </w:pPr>
    </w:p>
    <w:p w:rsidR="00DD367B" w:rsidRPr="0099752C" w:rsidRDefault="00DD367B" w:rsidP="00DD367B">
      <w:pPr>
        <w:autoSpaceDE w:val="0"/>
        <w:autoSpaceDN w:val="0"/>
        <w:adjustRightInd w:val="0"/>
      </w:pPr>
      <w:r w:rsidRPr="0099752C">
        <w:t xml:space="preserve">“Fighting Poverty in the </w:t>
      </w:r>
      <w:smartTag w:uri="urn:schemas-microsoft-com:office:smarttags" w:element="country-region">
        <w:r w:rsidRPr="0099752C">
          <w:t>US</w:t>
        </w:r>
      </w:smartTag>
      <w:r w:rsidRPr="0099752C">
        <w:t xml:space="preserve"> and Europe</w:t>
      </w:r>
      <w:r>
        <w:t>: A World of Difference</w:t>
      </w:r>
      <w:r w:rsidRPr="0099752C">
        <w:t xml:space="preserve">,” (joint with A. Alesina), </w:t>
      </w:r>
      <w:smartTag w:uri="urn:schemas-microsoft-com:office:smarttags" w:element="place">
        <w:smartTag w:uri="urn:schemas-microsoft-com:office:smarttags" w:element="City">
          <w:r w:rsidRPr="0099752C">
            <w:t>Oxford</w:t>
          </w:r>
        </w:smartTag>
      </w:smartTag>
      <w:r w:rsidRPr="0099752C">
        <w:t>: Oxford University Press (2004).</w:t>
      </w:r>
    </w:p>
    <w:p w:rsidR="00DD367B" w:rsidRDefault="00DD367B" w:rsidP="00DB2D7C">
      <w:pPr>
        <w:autoSpaceDE w:val="0"/>
        <w:autoSpaceDN w:val="0"/>
        <w:adjustRightInd w:val="0"/>
      </w:pPr>
    </w:p>
    <w:p w:rsidR="00DD367B" w:rsidRPr="00DB2D7C" w:rsidRDefault="00DD367B" w:rsidP="00DD367B">
      <w:pPr>
        <w:autoSpaceDE w:val="0"/>
        <w:autoSpaceDN w:val="0"/>
        <w:adjustRightInd w:val="0"/>
      </w:pPr>
      <w:r w:rsidRPr="00DB2D7C">
        <w:t xml:space="preserve">“The Governance of Not-For-Profit Organizations,” editor, </w:t>
      </w:r>
      <w:smartTag w:uri="urn:schemas-microsoft-com:office:smarttags" w:element="City">
        <w:r w:rsidRPr="00DB2D7C">
          <w:t>Chicago</w:t>
        </w:r>
      </w:smartTag>
      <w:r w:rsidRPr="00DB2D7C">
        <w:t xml:space="preserve">, </w:t>
      </w:r>
      <w:smartTag w:uri="urn:schemas-microsoft-com:office:smarttags" w:element="State">
        <w:r w:rsidRPr="00DB2D7C">
          <w:t>IL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 Press</w:t>
          </w:r>
        </w:smartTag>
      </w:smartTag>
      <w:r w:rsidRPr="00DB2D7C">
        <w:t xml:space="preserve"> (2003). </w:t>
      </w:r>
    </w:p>
    <w:p w:rsidR="00DD367B" w:rsidRDefault="00DD367B" w:rsidP="004C299B">
      <w:pPr>
        <w:autoSpaceDE w:val="0"/>
        <w:autoSpaceDN w:val="0"/>
        <w:adjustRightInd w:val="0"/>
      </w:pPr>
    </w:p>
    <w:p w:rsidR="004C299B" w:rsidRPr="00DB2D7C" w:rsidRDefault="004C299B" w:rsidP="004C299B">
      <w:pPr>
        <w:autoSpaceDE w:val="0"/>
        <w:autoSpaceDN w:val="0"/>
        <w:adjustRightInd w:val="0"/>
      </w:pPr>
      <w:r w:rsidRPr="00DB2D7C">
        <w:t>"</w:t>
      </w:r>
      <w:smartTag w:uri="urn:schemas-microsoft-com:office:smarttags" w:element="country-region">
        <w:r w:rsidRPr="00DB2D7C">
          <w:t>Chile</w:t>
        </w:r>
      </w:smartTag>
      <w:r w:rsidRPr="00DB2D7C">
        <w:t xml:space="preserve">, Political Economy of Urban Development," (jointly edited with J.R. Meyer),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 (2002). </w:t>
      </w:r>
    </w:p>
    <w:p w:rsidR="004C299B" w:rsidRDefault="004C299B" w:rsidP="00DB2D7C">
      <w:pPr>
        <w:autoSpaceDE w:val="0"/>
        <w:autoSpaceDN w:val="0"/>
        <w:adjustRightInd w:val="0"/>
      </w:pP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5A68EA">
        <w:t>ARTICLES IN RESEARCH JOURNALS</w:t>
      </w:r>
      <w:r w:rsidRPr="00DB2D7C">
        <w:t xml:space="preserve"> </w:t>
      </w:r>
    </w:p>
    <w:p w:rsidR="00A86F18" w:rsidRDefault="00A86F18" w:rsidP="00251577">
      <w:pPr>
        <w:autoSpaceDE w:val="0"/>
        <w:autoSpaceDN w:val="0"/>
        <w:adjustRightInd w:val="0"/>
        <w:rPr>
          <w:color w:val="000000"/>
        </w:rPr>
      </w:pPr>
    </w:p>
    <w:p w:rsidR="004552E9" w:rsidRPr="00461FEA" w:rsidRDefault="00461FEA" w:rsidP="00461FEA">
      <w:pPr>
        <w:pStyle w:val="Heading2"/>
        <w:shd w:val="clear" w:color="auto" w:fill="FFFFFF"/>
        <w:spacing w:before="0" w:beforeAutospacing="0" w:after="0" w:afterAutospacing="0"/>
        <w:rPr>
          <w:b w:val="0"/>
          <w:color w:val="000000"/>
        </w:rPr>
      </w:pPr>
      <w:r>
        <w:rPr>
          <w:b w:val="0"/>
          <w:sz w:val="24"/>
          <w:szCs w:val="24"/>
          <w:bdr w:val="none" w:sz="0" w:space="0" w:color="auto" w:frame="1"/>
        </w:rPr>
        <w:t>“Big Data and Big Cities</w:t>
      </w:r>
      <w:r w:rsidR="004552E9" w:rsidRPr="00461FEA">
        <w:rPr>
          <w:b w:val="0"/>
          <w:sz w:val="24"/>
          <w:szCs w:val="24"/>
          <w:bdr w:val="none" w:sz="0" w:space="0" w:color="auto" w:frame="1"/>
        </w:rPr>
        <w:t xml:space="preserve">: </w:t>
      </w:r>
      <w:r>
        <w:rPr>
          <w:b w:val="0"/>
          <w:sz w:val="24"/>
          <w:szCs w:val="24"/>
          <w:bdr w:val="none" w:sz="0" w:space="0" w:color="auto" w:frame="1"/>
        </w:rPr>
        <w:t xml:space="preserve">The Promises and Limitations of Improved Measures of </w:t>
      </w:r>
      <w:r w:rsidR="004552E9" w:rsidRPr="00461FEA">
        <w:rPr>
          <w:b w:val="0"/>
          <w:sz w:val="24"/>
          <w:szCs w:val="24"/>
          <w:bdr w:val="none" w:sz="0" w:space="0" w:color="auto" w:frame="1"/>
        </w:rPr>
        <w:t>U</w:t>
      </w:r>
      <w:r>
        <w:rPr>
          <w:b w:val="0"/>
          <w:sz w:val="24"/>
          <w:szCs w:val="24"/>
          <w:bdr w:val="none" w:sz="0" w:space="0" w:color="auto" w:frame="1"/>
        </w:rPr>
        <w:t>rban Life,” (joint with</w:t>
      </w:r>
      <w:r w:rsidR="004552E9" w:rsidRPr="00461F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Scott Duke</w:t>
      </w:r>
      <w:r w:rsidR="004552E9" w:rsidRPr="00461FEA">
        <w:rPr>
          <w:b w:val="0"/>
          <w:bCs w:val="0"/>
          <w:sz w:val="24"/>
          <w:szCs w:val="24"/>
        </w:rPr>
        <w:t xml:space="preserve"> Kominers, </w:t>
      </w:r>
      <w:r>
        <w:rPr>
          <w:b w:val="0"/>
          <w:bCs w:val="0"/>
          <w:sz w:val="24"/>
          <w:szCs w:val="24"/>
        </w:rPr>
        <w:t>Michael Luca and Nikhil</w:t>
      </w:r>
      <w:r w:rsidR="004552E9" w:rsidRPr="00461FEA">
        <w:rPr>
          <w:b w:val="0"/>
          <w:bCs w:val="0"/>
          <w:sz w:val="24"/>
          <w:szCs w:val="24"/>
        </w:rPr>
        <w:t xml:space="preserve"> Naik</w:t>
      </w:r>
      <w:r>
        <w:rPr>
          <w:b w:val="0"/>
          <w:bCs w:val="0"/>
          <w:sz w:val="24"/>
          <w:szCs w:val="24"/>
        </w:rPr>
        <w:t xml:space="preserve">), </w:t>
      </w:r>
      <w:r w:rsidR="004552E9" w:rsidRPr="00461FEA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Economic Inquiry</w:t>
      </w:r>
      <w:r w:rsidR="004552E9" w:rsidRPr="00461FEA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, January 2018, Vol.56(1), pp.114-137</w:t>
      </w:r>
      <w:r>
        <w:rPr>
          <w:rFonts w:ascii="Arial" w:hAnsi="Arial" w:cs="Arial"/>
          <w:b w:val="0"/>
          <w:color w:val="32322F"/>
          <w:sz w:val="19"/>
          <w:szCs w:val="19"/>
          <w:shd w:val="clear" w:color="auto" w:fill="FFFFFF"/>
        </w:rPr>
        <w:t>.</w:t>
      </w:r>
    </w:p>
    <w:p w:rsidR="004552E9" w:rsidRPr="007B666C" w:rsidRDefault="004552E9" w:rsidP="00251577">
      <w:pPr>
        <w:autoSpaceDE w:val="0"/>
        <w:autoSpaceDN w:val="0"/>
        <w:adjustRightInd w:val="0"/>
        <w:rPr>
          <w:color w:val="000000"/>
        </w:rPr>
      </w:pPr>
    </w:p>
    <w:p w:rsidR="006C604A" w:rsidRPr="00461FEA" w:rsidRDefault="00461FEA" w:rsidP="00461FEA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hyperlink r:id="rId11" w:history="1"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Introduction to Argentine </w:t>
        </w:r>
        <w:r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E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xceptionalism</w:t>
        </w:r>
      </w:hyperlink>
      <w:r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,” (joint with Rafael </w:t>
      </w:r>
      <w:r>
        <w:rPr>
          <w:b w:val="0"/>
          <w:bCs w:val="0"/>
          <w:sz w:val="24"/>
          <w:szCs w:val="24"/>
        </w:rPr>
        <w:t xml:space="preserve">Di </w:t>
      </w:r>
      <w:proofErr w:type="spellStart"/>
      <w:r>
        <w:rPr>
          <w:b w:val="0"/>
          <w:bCs w:val="0"/>
          <w:sz w:val="24"/>
          <w:szCs w:val="24"/>
        </w:rPr>
        <w:t>Tella</w:t>
      </w:r>
      <w:proofErr w:type="spellEnd"/>
      <w:r>
        <w:rPr>
          <w:b w:val="0"/>
          <w:bCs w:val="0"/>
          <w:sz w:val="24"/>
          <w:szCs w:val="24"/>
        </w:rPr>
        <w:t xml:space="preserve"> and</w:t>
      </w:r>
      <w:r w:rsidR="006C604A" w:rsidRPr="00461F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Lucas</w:t>
      </w:r>
      <w:r w:rsidR="006C604A" w:rsidRPr="00461FEA">
        <w:rPr>
          <w:b w:val="0"/>
          <w:bCs w:val="0"/>
          <w:sz w:val="24"/>
          <w:szCs w:val="24"/>
        </w:rPr>
        <w:t xml:space="preserve"> </w:t>
      </w:r>
      <w:proofErr w:type="spellStart"/>
      <w:r w:rsidR="006C604A" w:rsidRPr="00461FEA">
        <w:rPr>
          <w:b w:val="0"/>
          <w:bCs w:val="0"/>
          <w:sz w:val="24"/>
          <w:szCs w:val="24"/>
        </w:rPr>
        <w:t>Llach</w:t>
      </w:r>
      <w:proofErr w:type="spellEnd"/>
      <w:r>
        <w:rPr>
          <w:b w:val="0"/>
          <w:bCs w:val="0"/>
          <w:sz w:val="24"/>
          <w:szCs w:val="24"/>
        </w:rPr>
        <w:t>),</w:t>
      </w:r>
    </w:p>
    <w:p w:rsidR="006C604A" w:rsidRPr="00461FEA" w:rsidRDefault="006C604A" w:rsidP="006C604A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61FEA">
        <w:rPr>
          <w:rStyle w:val="exlresultdetails"/>
          <w:rFonts w:ascii="Times New Roman" w:hAnsi="Times New Roman" w:cs="Times New Roman"/>
          <w:i/>
          <w:color w:val="auto"/>
          <w:sz w:val="24"/>
          <w:szCs w:val="24"/>
          <w:bdr w:val="none" w:sz="0" w:space="0" w:color="auto" w:frame="1"/>
          <w:shd w:val="clear" w:color="auto" w:fill="FFFFFF"/>
        </w:rPr>
        <w:t>Latin American Economic Review</w:t>
      </w:r>
      <w:r w:rsidR="00461FEA">
        <w:rPr>
          <w:rStyle w:val="exlresultdetail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, 2018, Vol. </w:t>
      </w:r>
      <w:r w:rsidRPr="00461FEA">
        <w:rPr>
          <w:rStyle w:val="exlresultdetail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27(1)</w:t>
      </w:r>
      <w:r w:rsidRPr="00461FE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CB34B5" w:rsidRDefault="00CB34B5" w:rsidP="00251577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B34B5" w:rsidRPr="007B389E" w:rsidRDefault="00CB34B5" w:rsidP="00251577">
      <w:pPr>
        <w:pStyle w:val="Heading1"/>
        <w:spacing w:before="0"/>
        <w:contextualSpacing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“The Political Economy of Transport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>ation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Investment,” (joint with Giacomo A.M. Ponzetto), 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>Centre for Economic Policy Research, Discussion Paper 12207, August 2017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7B389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hyperlink r:id="rId12" w:history="1">
        <w:r w:rsidR="007B389E" w:rsidRPr="007B389E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www.cepr.org/active/publications/discussion_papers/dp.php?dpno=12207</w:t>
        </w:r>
      </w:hyperlink>
    </w:p>
    <w:p w:rsidR="00461FEA" w:rsidRDefault="009607D1" w:rsidP="006C604A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hyperlink r:id="rId13" w:history="1">
        <w:r w:rsidR="006C604A" w:rsidRPr="00461FEA">
          <w:rPr>
            <w:b w:val="0"/>
            <w:sz w:val="24"/>
            <w:szCs w:val="24"/>
            <w:bdr w:val="none" w:sz="0" w:space="0" w:color="auto" w:frame="1"/>
          </w:rPr>
          <w:br/>
        </w:r>
        <w:r w:rsid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“</w:t>
        </w:r>
        <w:r w:rsidR="005038AD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Urban Productivity in the Developing W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orld</w:t>
        </w:r>
      </w:hyperlink>
      <w:r w:rsidR="00461FEA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,” (joint with Wentao Xiong), </w:t>
      </w:r>
      <w:r w:rsidR="006C604A" w:rsidRPr="00461FEA">
        <w:rPr>
          <w:rStyle w:val="exlresultdetails"/>
          <w:b w:val="0"/>
          <w:i/>
          <w:sz w:val="24"/>
          <w:szCs w:val="24"/>
          <w:bdr w:val="none" w:sz="0" w:space="0" w:color="auto" w:frame="1"/>
        </w:rPr>
        <w:t>Oxford Review Of Economic Policy</w:t>
      </w:r>
      <w:r w:rsidR="006C604A" w:rsidRPr="00461FEA">
        <w:rPr>
          <w:rStyle w:val="exlresultdetails"/>
          <w:b w:val="0"/>
          <w:sz w:val="24"/>
          <w:szCs w:val="24"/>
          <w:bdr w:val="none" w:sz="0" w:space="0" w:color="auto" w:frame="1"/>
        </w:rPr>
        <w:t>, 2017, Vol. 33(3), pp.373-404</w:t>
      </w:r>
      <w:r w:rsidR="00461FEA">
        <w:rPr>
          <w:rStyle w:val="exlresultdetails"/>
          <w:b w:val="0"/>
          <w:sz w:val="24"/>
          <w:szCs w:val="24"/>
          <w:bdr w:val="none" w:sz="0" w:space="0" w:color="auto" w:frame="1"/>
        </w:rPr>
        <w:t>.</w:t>
      </w:r>
      <w:r w:rsidR="006C604A" w:rsidRPr="00461FEA">
        <w:rPr>
          <w:b w:val="0"/>
          <w:sz w:val="24"/>
          <w:szCs w:val="24"/>
        </w:rPr>
        <w:t> </w:t>
      </w:r>
    </w:p>
    <w:p w:rsidR="006C604A" w:rsidRPr="00461FEA" w:rsidRDefault="009607D1" w:rsidP="005038AD">
      <w:pPr>
        <w:pStyle w:val="Heading2"/>
        <w:spacing w:before="0" w:beforeAutospacing="0" w:after="0" w:afterAutospacing="0"/>
        <w:rPr>
          <w:b w:val="0"/>
          <w:sz w:val="24"/>
          <w:szCs w:val="24"/>
        </w:rPr>
      </w:pPr>
      <w:hyperlink r:id="rId14" w:history="1">
        <w:r w:rsidR="006C604A" w:rsidRPr="00461FEA">
          <w:rPr>
            <w:b w:val="0"/>
            <w:sz w:val="24"/>
            <w:szCs w:val="24"/>
            <w:bdr w:val="none" w:sz="0" w:space="0" w:color="auto" w:frame="1"/>
          </w:rPr>
          <w:br/>
        </w:r>
        <w:r w:rsid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“</w:t>
        </w:r>
        <w:r w:rsidR="006C604A" w:rsidRPr="00461FEA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Real Estate Bubbles and Urban Development</w:t>
        </w:r>
      </w:hyperlink>
      <w:r w:rsidR="00461FEA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>,”</w:t>
      </w:r>
      <w:r w:rsidR="005038AD">
        <w:rPr>
          <w:rStyle w:val="Hyperlink"/>
          <w:b w:val="0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6C604A" w:rsidRPr="005038AD">
        <w:rPr>
          <w:rStyle w:val="exlresultdetails"/>
          <w:b w:val="0"/>
          <w:i/>
          <w:sz w:val="24"/>
          <w:szCs w:val="24"/>
          <w:bdr w:val="none" w:sz="0" w:space="0" w:color="auto" w:frame="1"/>
        </w:rPr>
        <w:t>Asian Development Review</w:t>
      </w:r>
      <w:r w:rsidR="006C604A" w:rsidRPr="00461FEA">
        <w:rPr>
          <w:rStyle w:val="exlresultdetails"/>
          <w:b w:val="0"/>
          <w:sz w:val="24"/>
          <w:szCs w:val="24"/>
          <w:bdr w:val="none" w:sz="0" w:space="0" w:color="auto" w:frame="1"/>
        </w:rPr>
        <w:t>, Sep 2017, Vol.34(2), pp.114-151</w:t>
      </w:r>
      <w:r w:rsidR="005038AD">
        <w:rPr>
          <w:b w:val="0"/>
          <w:sz w:val="24"/>
          <w:szCs w:val="24"/>
        </w:rPr>
        <w:t>.</w:t>
      </w:r>
    </w:p>
    <w:p w:rsidR="006C604A" w:rsidRPr="006C604A" w:rsidRDefault="006C604A" w:rsidP="006C604A"/>
    <w:p w:rsidR="00F83DA7" w:rsidRDefault="00F83DA7" w:rsidP="009C2D37">
      <w:r>
        <w:t>“Computer Vision Uncover</w:t>
      </w:r>
      <w:r w:rsidR="005038AD">
        <w:t>s Predictors of Physical Urban C</w:t>
      </w:r>
      <w:r>
        <w:t xml:space="preserve">hange,” (joint with Nikhil Naik, Scott Duke Kominers, Ramesh </w:t>
      </w:r>
      <w:proofErr w:type="spellStart"/>
      <w:r>
        <w:t>Raskar</w:t>
      </w:r>
      <w:proofErr w:type="spellEnd"/>
      <w:r>
        <w:t xml:space="preserve"> and César Hidalgo), </w:t>
      </w:r>
      <w:r w:rsidRPr="00F83DA7">
        <w:rPr>
          <w:i/>
        </w:rPr>
        <w:t>Proceedings of the National Academy of Sciences</w:t>
      </w:r>
      <w:r>
        <w:t>, 114 (20) (07/18/2017): 7571-7516.</w:t>
      </w:r>
    </w:p>
    <w:p w:rsidR="00F83DA7" w:rsidRDefault="00F83DA7" w:rsidP="009C2D37"/>
    <w:p w:rsidR="009C2D37" w:rsidRDefault="009C2D37" w:rsidP="009C2D37">
      <w:r>
        <w:t xml:space="preserve">“Transforming Cities: Does Urbanization Promote Democratic Change?” (joint with Bryce Millett Steinberg), </w:t>
      </w:r>
      <w:r w:rsidRPr="009C2D37">
        <w:rPr>
          <w:i/>
        </w:rPr>
        <w:t>Journal of Regional Studies</w:t>
      </w:r>
      <w:r>
        <w:t>, 51 (1) (2017): 58-68.</w:t>
      </w:r>
    </w:p>
    <w:p w:rsidR="009C2D37" w:rsidRDefault="009C2D37" w:rsidP="009C2D37"/>
    <w:p w:rsidR="00251577" w:rsidRPr="00251577" w:rsidRDefault="00251577" w:rsidP="00251577">
      <w:pPr>
        <w:pStyle w:val="Heading1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1577">
        <w:rPr>
          <w:rFonts w:ascii="Times New Roman" w:hAnsi="Times New Roman" w:cs="Times New Roman"/>
          <w:bCs/>
          <w:color w:val="auto"/>
          <w:sz w:val="24"/>
          <w:szCs w:val="24"/>
        </w:rPr>
        <w:t>“</w:t>
      </w:r>
      <w:r w:rsidR="007F25B1">
        <w:rPr>
          <w:rFonts w:ascii="Times New Roman" w:hAnsi="Times New Roman" w:cs="Times New Roman"/>
          <w:bCs/>
          <w:color w:val="auto"/>
          <w:sz w:val="24"/>
          <w:szCs w:val="24"/>
        </w:rPr>
        <w:t>An Extrapolative Model of House Price D</w:t>
      </w:r>
      <w:r w:rsidRPr="0025157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ynamics,” (joint with Charles G. Nathanson), </w:t>
      </w:r>
      <w:r w:rsidR="007F25B1" w:rsidRPr="007F25B1">
        <w:rPr>
          <w:rFonts w:ascii="Times New Roman" w:hAnsi="Times New Roman" w:cs="Times New Roman"/>
          <w:bCs/>
          <w:i/>
          <w:color w:val="auto"/>
          <w:sz w:val="24"/>
          <w:szCs w:val="24"/>
        </w:rPr>
        <w:t>Journal of Financial Economics</w:t>
      </w:r>
      <w:r w:rsidR="007F25B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(June 2017): </w:t>
      </w:r>
      <w:hyperlink r:id="rId15" w:tgtFrame="_blank" w:tooltip="Persistent link using digital object identifier" w:history="1">
        <w:r w:rsidR="007F25B1" w:rsidRPr="007F25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doi.org/10.1016/j.jfineco.2017.06.012</w:t>
        </w:r>
      </w:hyperlink>
    </w:p>
    <w:p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“Urban Economics for the Developing World: An Introduction,” (joint with J. Vernon Henderson), </w:t>
      </w:r>
      <w:r w:rsidRPr="00F96E9C">
        <w:rPr>
          <w:b w:val="0"/>
          <w:bCs w:val="0"/>
          <w:i/>
          <w:sz w:val="24"/>
          <w:szCs w:val="24"/>
        </w:rPr>
        <w:t>Journal of Urban Economics</w:t>
      </w:r>
      <w:r>
        <w:rPr>
          <w:b w:val="0"/>
          <w:bCs w:val="0"/>
          <w:sz w:val="24"/>
          <w:szCs w:val="24"/>
        </w:rPr>
        <w:t>, 98 (March 2017): 1-5.</w:t>
      </w:r>
    </w:p>
    <w:p w:rsidR="00F96E9C" w:rsidRPr="00DF32BA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C05718" w:rsidRDefault="007229D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“</w:t>
      </w:r>
      <w:hyperlink r:id="rId16" w:history="1"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What is D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ifferent </w:t>
        </w:r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About Urbanization in R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ich and </w:t>
        </w:r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Poor C</w:t>
        </w:r>
        <w:r w:rsidR="00C05718"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ountries? Cities in Brazil, China, India and the United States</w:t>
        </w:r>
      </w:hyperlink>
      <w:r>
        <w:rPr>
          <w:b w:val="0"/>
          <w:bCs w:val="0"/>
          <w:sz w:val="24"/>
          <w:szCs w:val="24"/>
        </w:rPr>
        <w:t>,” (joint with Juan Pablo Chauvin, Yueran Ma and Kristina Tobio),</w:t>
      </w:r>
      <w:r w:rsidRPr="007229D7">
        <w:rPr>
          <w:b w:val="0"/>
          <w:bCs w:val="0"/>
          <w:i/>
          <w:sz w:val="24"/>
          <w:szCs w:val="24"/>
        </w:rPr>
        <w:t xml:space="preserve"> </w:t>
      </w:r>
      <w:r w:rsidR="00C05718" w:rsidRPr="007229D7">
        <w:rPr>
          <w:b w:val="0"/>
          <w:i/>
          <w:sz w:val="24"/>
          <w:szCs w:val="24"/>
        </w:rPr>
        <w:t>Journal of Urban Economics</w:t>
      </w:r>
      <w:r w:rsidR="00C05718" w:rsidRPr="007229D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98 (March </w:t>
      </w:r>
      <w:r w:rsidR="00C05718" w:rsidRPr="007229D7">
        <w:rPr>
          <w:b w:val="0"/>
          <w:sz w:val="24"/>
          <w:szCs w:val="24"/>
        </w:rPr>
        <w:t>2017</w:t>
      </w:r>
      <w:r>
        <w:rPr>
          <w:b w:val="0"/>
          <w:sz w:val="24"/>
          <w:szCs w:val="24"/>
        </w:rPr>
        <w:t>): 17-49.</w:t>
      </w:r>
    </w:p>
    <w:p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7F25B1" w:rsidRP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7F25B1">
        <w:rPr>
          <w:b w:val="0"/>
          <w:bCs w:val="0"/>
          <w:sz w:val="24"/>
          <w:szCs w:val="24"/>
        </w:rPr>
        <w:t xml:space="preserve">“A Real Estate Boom with Chinese Characteristics,” (joint with </w:t>
      </w:r>
      <w:r>
        <w:rPr>
          <w:b w:val="0"/>
          <w:bCs w:val="0"/>
          <w:sz w:val="24"/>
          <w:szCs w:val="24"/>
        </w:rPr>
        <w:t xml:space="preserve">Wei Huang, Yueran Ma, and Andrei Shleifer), </w:t>
      </w:r>
      <w:r w:rsidRPr="00F96E9C">
        <w:rPr>
          <w:b w:val="0"/>
          <w:bCs w:val="0"/>
          <w:i/>
          <w:sz w:val="24"/>
          <w:szCs w:val="24"/>
        </w:rPr>
        <w:t>Journal of Economic Perspectives</w:t>
      </w:r>
      <w:r>
        <w:rPr>
          <w:b w:val="0"/>
          <w:bCs w:val="0"/>
          <w:sz w:val="24"/>
          <w:szCs w:val="24"/>
        </w:rPr>
        <w:t xml:space="preserve">, 31 (1) (Winter 2017): 93-116. </w:t>
      </w:r>
      <w:proofErr w:type="spellStart"/>
      <w:r>
        <w:rPr>
          <w:b w:val="0"/>
          <w:color w:val="353C3F"/>
          <w:sz w:val="24"/>
          <w:szCs w:val="24"/>
          <w:shd w:val="clear" w:color="auto" w:fill="FFFFFF"/>
        </w:rPr>
        <w:t>doi</w:t>
      </w:r>
      <w:proofErr w:type="spellEnd"/>
      <w:r w:rsidRPr="00F96E9C">
        <w:rPr>
          <w:b w:val="0"/>
          <w:color w:val="353C3F"/>
          <w:sz w:val="24"/>
          <w:szCs w:val="24"/>
          <w:shd w:val="clear" w:color="auto" w:fill="FFFFFF"/>
        </w:rPr>
        <w:t>: 10.1257/jep.31.1.93</w:t>
      </w:r>
      <w:r>
        <w:rPr>
          <w:b w:val="0"/>
          <w:color w:val="353C3F"/>
          <w:sz w:val="24"/>
          <w:szCs w:val="24"/>
          <w:shd w:val="clear" w:color="auto" w:fill="FFFFFF"/>
        </w:rPr>
        <w:t>.</w:t>
      </w:r>
    </w:p>
    <w:p w:rsidR="007F25B1" w:rsidRPr="007229D7" w:rsidRDefault="007F25B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C05718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 w:val="0"/>
          <w:bCs w:val="0"/>
          <w:sz w:val="24"/>
          <w:szCs w:val="24"/>
        </w:rPr>
        <w:t>“</w:t>
      </w:r>
      <w:r w:rsidRPr="009A52DC">
        <w:rPr>
          <w:b w:val="0"/>
          <w:bCs w:val="0"/>
          <w:sz w:val="24"/>
          <w:szCs w:val="24"/>
        </w:rPr>
        <w:t xml:space="preserve">Urban networks: Connecting </w:t>
      </w:r>
      <w:r w:rsidR="007229D7">
        <w:rPr>
          <w:b w:val="0"/>
          <w:bCs w:val="0"/>
          <w:sz w:val="24"/>
          <w:szCs w:val="24"/>
        </w:rPr>
        <w:t>M</w:t>
      </w:r>
      <w:r w:rsidRPr="009A52DC">
        <w:rPr>
          <w:b w:val="0"/>
          <w:bCs w:val="0"/>
          <w:sz w:val="24"/>
          <w:szCs w:val="24"/>
        </w:rPr>
        <w:t xml:space="preserve">arkets, </w:t>
      </w:r>
      <w:r w:rsidR="007229D7">
        <w:rPr>
          <w:b w:val="0"/>
          <w:bCs w:val="0"/>
          <w:sz w:val="24"/>
          <w:szCs w:val="24"/>
        </w:rPr>
        <w:t>People, and I</w:t>
      </w:r>
      <w:r w:rsidRPr="009A52DC">
        <w:rPr>
          <w:b w:val="0"/>
          <w:bCs w:val="0"/>
          <w:sz w:val="24"/>
          <w:szCs w:val="24"/>
        </w:rPr>
        <w:t>deas</w:t>
      </w:r>
      <w:r>
        <w:rPr>
          <w:b w:val="0"/>
          <w:bCs w:val="0"/>
          <w:sz w:val="24"/>
          <w:szCs w:val="24"/>
        </w:rPr>
        <w:t>,”</w:t>
      </w:r>
      <w:r w:rsidR="007229D7">
        <w:rPr>
          <w:b w:val="0"/>
          <w:bCs w:val="0"/>
          <w:sz w:val="24"/>
          <w:szCs w:val="24"/>
        </w:rPr>
        <w:t xml:space="preserve"> (joint with</w:t>
      </w:r>
      <w:r>
        <w:rPr>
          <w:b w:val="0"/>
          <w:bCs w:val="0"/>
          <w:sz w:val="24"/>
          <w:szCs w:val="24"/>
        </w:rPr>
        <w:t xml:space="preserve"> Giacomo A.M. Ponzetto), </w:t>
      </w:r>
      <w:r w:rsidRPr="009A52DC">
        <w:rPr>
          <w:b w:val="0"/>
          <w:bCs w:val="0"/>
          <w:i/>
          <w:sz w:val="24"/>
          <w:szCs w:val="24"/>
        </w:rPr>
        <w:t>Papers in Regional Science</w:t>
      </w:r>
      <w:r w:rsidRPr="009A52DC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95 (1) </w:t>
      </w:r>
      <w:r w:rsidR="007229D7">
        <w:rPr>
          <w:b w:val="0"/>
          <w:bCs w:val="0"/>
          <w:sz w:val="24"/>
          <w:szCs w:val="24"/>
        </w:rPr>
        <w:t>(</w:t>
      </w:r>
      <w:r w:rsidR="004552E9">
        <w:rPr>
          <w:b w:val="0"/>
          <w:bCs w:val="0"/>
          <w:sz w:val="24"/>
          <w:szCs w:val="24"/>
        </w:rPr>
        <w:t xml:space="preserve">March </w:t>
      </w:r>
      <w:r w:rsidRPr="009A52DC">
        <w:rPr>
          <w:b w:val="0"/>
          <w:bCs w:val="0"/>
          <w:sz w:val="24"/>
          <w:szCs w:val="24"/>
        </w:rPr>
        <w:t>2016</w:t>
      </w:r>
      <w:r w:rsidR="007229D7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: 17-59. </w:t>
      </w:r>
      <w:proofErr w:type="spellStart"/>
      <w:r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doi</w:t>
      </w:r>
      <w:proofErr w:type="spellEnd"/>
      <w:r w:rsidRPr="009A52DC"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9A52DC"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10.1111/pirs.12216</w:t>
      </w:r>
    </w:p>
    <w:p w:rsidR="00251577" w:rsidRDefault="00251577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C604A" w:rsidRPr="00825DC0" w:rsidRDefault="00AE17AC" w:rsidP="00AE17AC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hyperlink r:id="rId17" w:history="1">
        <w:r w:rsidR="006C604A" w:rsidRPr="00825DC0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Crowdsourcing City Government: Using Tournaments to Improve Inspection Accuracy</w:t>
        </w:r>
        <w:r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,”</w:t>
        </w:r>
        <w:r w:rsidR="006C604A" w:rsidRPr="00825DC0">
          <w:rPr>
            <w:rStyle w:val="Hyperlink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</w:hyperlink>
      <w:r w:rsidR="00825DC0">
        <w:rPr>
          <w:b w:val="0"/>
          <w:bCs w:val="0"/>
          <w:sz w:val="24"/>
          <w:szCs w:val="24"/>
        </w:rPr>
        <w:t xml:space="preserve">(joint with Andrew </w:t>
      </w:r>
      <w:r w:rsidR="00825DC0" w:rsidRPr="00825DC0">
        <w:rPr>
          <w:b w:val="0"/>
          <w:bCs w:val="0"/>
          <w:sz w:val="24"/>
          <w:szCs w:val="24"/>
        </w:rPr>
        <w:t>Hillis</w:t>
      </w:r>
      <w:r w:rsidR="00825DC0">
        <w:rPr>
          <w:b w:val="0"/>
          <w:bCs w:val="0"/>
          <w:sz w:val="24"/>
          <w:szCs w:val="24"/>
        </w:rPr>
        <w:t>, Scott Duke Kominers, and Michael Luca),</w:t>
      </w:r>
      <w:r>
        <w:rPr>
          <w:b w:val="0"/>
          <w:bCs w:val="0"/>
          <w:sz w:val="24"/>
          <w:szCs w:val="24"/>
        </w:rPr>
        <w:t xml:space="preserve"> </w:t>
      </w:r>
      <w:r w:rsidR="006C604A" w:rsidRPr="00825DC0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American Economic Review</w:t>
      </w:r>
      <w:r w:rsidR="006C604A" w:rsidRP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, 2016, Vol.</w:t>
      </w:r>
      <w:r w:rsid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C604A" w:rsidRPr="00825DC0">
        <w:rPr>
          <w:rStyle w:val="exlresultdetails"/>
          <w:b w:val="0"/>
          <w:sz w:val="24"/>
          <w:szCs w:val="24"/>
          <w:bdr w:val="none" w:sz="0" w:space="0" w:color="auto" w:frame="1"/>
          <w:shd w:val="clear" w:color="auto" w:fill="FFFFFF"/>
        </w:rPr>
        <w:t>106(5), pp.114-118</w:t>
      </w:r>
      <w:r>
        <w:rPr>
          <w:b w:val="0"/>
          <w:sz w:val="24"/>
          <w:szCs w:val="24"/>
          <w:shd w:val="clear" w:color="auto" w:fill="FFFFFF"/>
        </w:rPr>
        <w:t>.</w:t>
      </w:r>
    </w:p>
    <w:p w:rsidR="006C604A" w:rsidRDefault="006C604A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96E9C" w:rsidRDefault="00173960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“Infrastructure, Incentives, and Institutions,” (joint with Nava Ashraf and Giacomo A.M.</w:t>
      </w:r>
      <w:r w:rsidR="005038AD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Ponzetto),</w:t>
      </w:r>
      <w:r w:rsidRPr="00173960">
        <w:rPr>
          <w:b w:val="0"/>
          <w:bCs w:val="0"/>
          <w:i/>
          <w:sz w:val="24"/>
          <w:szCs w:val="24"/>
        </w:rPr>
        <w:t xml:space="preserve"> American Economic Review</w:t>
      </w:r>
      <w:r>
        <w:rPr>
          <w:b w:val="0"/>
          <w:bCs w:val="0"/>
          <w:sz w:val="24"/>
          <w:szCs w:val="24"/>
        </w:rPr>
        <w:t>, 106 (5) (May 2016): 77-82.</w:t>
      </w:r>
    </w:p>
    <w:p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“Unhappy Cities,” (joint with Joshua D. Gottlieb and Oren Ziv), </w:t>
      </w:r>
      <w:r w:rsidRPr="007F25B1">
        <w:rPr>
          <w:b w:val="0"/>
          <w:bCs w:val="0"/>
          <w:i/>
          <w:sz w:val="24"/>
          <w:szCs w:val="24"/>
        </w:rPr>
        <w:t>Journal of Labor Economics</w:t>
      </w:r>
      <w:r>
        <w:rPr>
          <w:b w:val="0"/>
          <w:bCs w:val="0"/>
          <w:sz w:val="24"/>
          <w:szCs w:val="24"/>
        </w:rPr>
        <w:t>, 34 (52) (Part 2, April 2016): S129-S182.</w:t>
      </w:r>
    </w:p>
    <w:p w:rsid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96E9C" w:rsidRPr="00F96E9C" w:rsidRDefault="00F96E9C" w:rsidP="00F96E9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“Preserving History or Restricting Development? The Heterogeneous Effects of Historic Districts on Local Housing Markets in New York City,” (joint with Vicki Been, Ingrid Gould Ellen, Michael </w:t>
      </w:r>
      <w:proofErr w:type="spellStart"/>
      <w:r>
        <w:rPr>
          <w:b w:val="0"/>
          <w:bCs w:val="0"/>
          <w:sz w:val="24"/>
          <w:szCs w:val="24"/>
        </w:rPr>
        <w:t>Gedal</w:t>
      </w:r>
      <w:proofErr w:type="spellEnd"/>
      <w:r>
        <w:rPr>
          <w:b w:val="0"/>
          <w:bCs w:val="0"/>
          <w:sz w:val="24"/>
          <w:szCs w:val="24"/>
        </w:rPr>
        <w:t xml:space="preserve">, and Brian J. McCabe), </w:t>
      </w:r>
      <w:r w:rsidRPr="00F96E9C">
        <w:rPr>
          <w:b w:val="0"/>
          <w:bCs w:val="0"/>
          <w:i/>
          <w:sz w:val="24"/>
          <w:szCs w:val="24"/>
        </w:rPr>
        <w:t>Journal of Urban Economics</w:t>
      </w:r>
      <w:r>
        <w:rPr>
          <w:b w:val="0"/>
          <w:bCs w:val="0"/>
          <w:sz w:val="24"/>
          <w:szCs w:val="24"/>
        </w:rPr>
        <w:t xml:space="preserve">, 92 (March 2016): 16-30. </w:t>
      </w:r>
      <w:hyperlink r:id="rId18" w:tgtFrame="_blank" w:tooltip="Persistent link using digital object identifier" w:history="1">
        <w:r w:rsidRPr="00F96E9C">
          <w:rPr>
            <w:rStyle w:val="Hyperlink"/>
            <w:b w:val="0"/>
            <w:color w:val="auto"/>
            <w:sz w:val="24"/>
            <w:szCs w:val="24"/>
            <w:u w:val="none"/>
          </w:rPr>
          <w:t>doi.org/10.1016/j.jue.2015.12.002</w:t>
        </w:r>
      </w:hyperlink>
      <w:r>
        <w:rPr>
          <w:b w:val="0"/>
          <w:sz w:val="24"/>
          <w:szCs w:val="24"/>
        </w:rPr>
        <w:t>.</w:t>
      </w:r>
    </w:p>
    <w:p w:rsidR="00F96E9C" w:rsidRDefault="00F96E9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9A5641" w:rsidRDefault="009A564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“Identification and Inference With Many Invalid Instruments,” (joint with Michal </w:t>
      </w:r>
      <w:proofErr w:type="spellStart"/>
      <w:r>
        <w:rPr>
          <w:b w:val="0"/>
          <w:bCs w:val="0"/>
          <w:sz w:val="24"/>
          <w:szCs w:val="24"/>
        </w:rPr>
        <w:t>Kolesar</w:t>
      </w:r>
      <w:proofErr w:type="spellEnd"/>
      <w:r>
        <w:rPr>
          <w:b w:val="0"/>
          <w:bCs w:val="0"/>
          <w:sz w:val="24"/>
          <w:szCs w:val="24"/>
        </w:rPr>
        <w:t xml:space="preserve">, Raj Chetty, John Friedman and Guido W. Imbens), </w:t>
      </w:r>
      <w:r w:rsidRPr="009A5641">
        <w:rPr>
          <w:b w:val="0"/>
          <w:bCs w:val="0"/>
          <w:i/>
          <w:sz w:val="24"/>
          <w:szCs w:val="24"/>
        </w:rPr>
        <w:t>Journal of Business and Economic Statistics</w:t>
      </w:r>
      <w:r>
        <w:rPr>
          <w:b w:val="0"/>
          <w:bCs w:val="0"/>
          <w:sz w:val="24"/>
          <w:szCs w:val="24"/>
        </w:rPr>
        <w:t>, 33 (4) 2015: 474-484.</w:t>
      </w:r>
    </w:p>
    <w:p w:rsidR="009A5641" w:rsidRDefault="009A5641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CB34B5" w:rsidRPr="00CB34B5" w:rsidRDefault="00CB34B5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CB34B5">
        <w:rPr>
          <w:b w:val="0"/>
          <w:color w:val="222222"/>
          <w:sz w:val="24"/>
          <w:szCs w:val="24"/>
          <w:shd w:val="clear" w:color="auto" w:fill="FFFFFF"/>
        </w:rPr>
        <w:t>"Cities, regions and the decline of transport costs (2003)." </w:t>
      </w:r>
      <w:r>
        <w:rPr>
          <w:b w:val="0"/>
          <w:color w:val="222222"/>
          <w:sz w:val="24"/>
          <w:szCs w:val="24"/>
          <w:shd w:val="clear" w:color="auto" w:fill="FFFFFF"/>
        </w:rPr>
        <w:t>(joint with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J</w:t>
      </w:r>
      <w:r>
        <w:rPr>
          <w:b w:val="0"/>
          <w:color w:val="222222"/>
          <w:sz w:val="24"/>
          <w:szCs w:val="24"/>
          <w:shd w:val="clear" w:color="auto" w:fill="FFFFFF"/>
        </w:rPr>
        <w:t>anet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B34B5">
        <w:rPr>
          <w:b w:val="0"/>
          <w:color w:val="222222"/>
          <w:sz w:val="24"/>
          <w:szCs w:val="24"/>
          <w:shd w:val="clear" w:color="auto" w:fill="FFFFFF"/>
        </w:rPr>
        <w:t>Kohlhase</w:t>
      </w:r>
      <w:proofErr w:type="spellEnd"/>
      <w:r>
        <w:rPr>
          <w:b w:val="0"/>
          <w:color w:val="222222"/>
          <w:sz w:val="24"/>
          <w:szCs w:val="24"/>
          <w:shd w:val="clear" w:color="auto" w:fill="FFFFFF"/>
        </w:rPr>
        <w:t>),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Pr="00CB34B5">
        <w:rPr>
          <w:b w:val="0"/>
          <w:i/>
          <w:iCs/>
          <w:color w:val="222222"/>
          <w:sz w:val="24"/>
          <w:szCs w:val="24"/>
          <w:shd w:val="clear" w:color="auto" w:fill="FFFFFF"/>
        </w:rPr>
        <w:t>Harvard Institute of Economic Research Discussion Paper</w:t>
      </w:r>
      <w:r w:rsidRPr="00CB34B5">
        <w:rPr>
          <w:b w:val="0"/>
          <w:color w:val="222222"/>
          <w:sz w:val="24"/>
          <w:szCs w:val="24"/>
          <w:shd w:val="clear" w:color="auto" w:fill="FFFFFF"/>
        </w:rPr>
        <w:t> 2014 (2015).</w:t>
      </w:r>
    </w:p>
    <w:p w:rsidR="00CB34B5" w:rsidRPr="009A52DC" w:rsidRDefault="00CB34B5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C05718" w:rsidRPr="007229D7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7229D7">
        <w:rPr>
          <w:b w:val="0"/>
          <w:bCs w:val="0"/>
          <w:sz w:val="24"/>
          <w:szCs w:val="24"/>
        </w:rPr>
        <w:t>“</w:t>
      </w:r>
      <w:hyperlink r:id="rId19" w:history="1">
        <w:r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Entrepreneurship and Urban Growth: An E</w:t>
        </w:r>
        <w:r w:rsidR="00C05718"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mpir</w:t>
        </w:r>
        <w:r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ical Assessment with Historical M</w:t>
        </w:r>
        <w:r w:rsidR="00C05718" w:rsidRP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ines</w:t>
        </w:r>
      </w:hyperlink>
      <w:r>
        <w:rPr>
          <w:b w:val="0"/>
          <w:bCs w:val="0"/>
          <w:sz w:val="24"/>
          <w:szCs w:val="24"/>
        </w:rPr>
        <w:t xml:space="preserve">,” (joint with Sari </w:t>
      </w:r>
      <w:proofErr w:type="spellStart"/>
      <w:r>
        <w:rPr>
          <w:b w:val="0"/>
          <w:bCs w:val="0"/>
          <w:sz w:val="24"/>
          <w:szCs w:val="24"/>
        </w:rPr>
        <w:t>Pekkala</w:t>
      </w:r>
      <w:proofErr w:type="spellEnd"/>
      <w:r>
        <w:rPr>
          <w:b w:val="0"/>
          <w:bCs w:val="0"/>
          <w:sz w:val="24"/>
          <w:szCs w:val="24"/>
        </w:rPr>
        <w:t xml:space="preserve"> Kerr and William R. Kerr),</w:t>
      </w:r>
      <w:r w:rsidR="007229D7" w:rsidRPr="00DF32BA">
        <w:t xml:space="preserve"> </w:t>
      </w:r>
      <w:r w:rsidR="00C05718" w:rsidRPr="007229D7">
        <w:rPr>
          <w:b w:val="0"/>
          <w:i/>
          <w:sz w:val="24"/>
          <w:szCs w:val="24"/>
        </w:rPr>
        <w:t>Review of Economics and Statistics</w:t>
      </w:r>
      <w:r w:rsidR="00C05718" w:rsidRPr="007229D7">
        <w:rPr>
          <w:b w:val="0"/>
          <w:sz w:val="24"/>
          <w:szCs w:val="24"/>
        </w:rPr>
        <w:t xml:space="preserve">, </w:t>
      </w:r>
      <w:r w:rsidR="007229D7">
        <w:rPr>
          <w:b w:val="0"/>
          <w:sz w:val="24"/>
          <w:szCs w:val="24"/>
        </w:rPr>
        <w:t>97 (2) (May 2015): 498-520.</w:t>
      </w:r>
      <w:r w:rsidR="007229D7" w:rsidRPr="007229D7">
        <w:rPr>
          <w:b w:val="0"/>
          <w:sz w:val="24"/>
          <w:szCs w:val="24"/>
        </w:rPr>
        <w:t xml:space="preserve"> </w:t>
      </w:r>
      <w:proofErr w:type="spellStart"/>
      <w:r w:rsidR="007229D7" w:rsidRPr="007229D7">
        <w:rPr>
          <w:b w:val="0"/>
          <w:sz w:val="24"/>
          <w:szCs w:val="24"/>
        </w:rPr>
        <w:t>doi</w:t>
      </w:r>
      <w:proofErr w:type="spellEnd"/>
      <w:r w:rsidR="007229D7" w:rsidRPr="007229D7">
        <w:rPr>
          <w:b w:val="0"/>
          <w:sz w:val="24"/>
          <w:szCs w:val="24"/>
        </w:rPr>
        <w:t>:</w:t>
      </w:r>
      <w:hyperlink r:id="rId20" w:history="1">
        <w:r w:rsidR="007229D7" w:rsidRPr="007229D7">
          <w:rPr>
            <w:rStyle w:val="Hyperlink"/>
            <w:b w:val="0"/>
            <w:color w:val="auto"/>
            <w:sz w:val="24"/>
            <w:szCs w:val="24"/>
          </w:rPr>
          <w:t> 10.1162/REST_a_00456</w:t>
        </w:r>
      </w:hyperlink>
    </w:p>
    <w:p w:rsidR="00C05718" w:rsidRPr="00DF32BA" w:rsidRDefault="00C05718" w:rsidP="00251577">
      <w:r w:rsidRPr="00DF32BA">
        <w:t xml:space="preserve"> </w:t>
      </w:r>
    </w:p>
    <w:p w:rsidR="009A52DC" w:rsidRPr="00DF32BA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“</w:t>
      </w:r>
      <w:hyperlink r:id="rId21" w:history="1"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Cities, Skills and Regional C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hange</w:t>
        </w:r>
      </w:hyperlink>
      <w:r>
        <w:rPr>
          <w:b w:val="0"/>
          <w:bCs w:val="0"/>
          <w:sz w:val="24"/>
          <w:szCs w:val="24"/>
        </w:rPr>
        <w:t>,” (joint with Giacomo A.M. Ponzetto and Kristina Tobio),</w:t>
      </w:r>
      <w:r w:rsidRPr="009A52DC">
        <w:rPr>
          <w:b w:val="0"/>
          <w:bCs w:val="0"/>
          <w:sz w:val="24"/>
          <w:szCs w:val="24"/>
        </w:rPr>
        <w:t xml:space="preserve"> </w:t>
      </w:r>
      <w:r w:rsidRPr="009A52DC">
        <w:rPr>
          <w:b w:val="0"/>
          <w:i/>
          <w:sz w:val="24"/>
          <w:szCs w:val="24"/>
        </w:rPr>
        <w:t>Regional Studies</w:t>
      </w:r>
      <w:r w:rsidRPr="009A52DC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48 (1) </w:t>
      </w:r>
      <w:r w:rsidR="007229D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2014</w:t>
      </w:r>
      <w:r w:rsidR="007229D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: 7-43.</w:t>
      </w:r>
    </w:p>
    <w:p w:rsidR="009A52DC" w:rsidRDefault="009A52DC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:rsidR="00DF32BA" w:rsidRDefault="00DF32BA" w:rsidP="00251577">
      <w:pPr>
        <w:pStyle w:val="Heading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</w:rPr>
        <w:t>“</w:t>
      </w:r>
      <w:hyperlink r:id="rId22" w:history="1"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Clusters of E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ntrepreneurship and </w:t>
        </w:r>
        <w:r w:rsidR="007229D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I</w:t>
        </w:r>
        <w:r w:rsidRPr="00DF32BA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nnovation</w:t>
        </w:r>
      </w:hyperlink>
      <w:r>
        <w:rPr>
          <w:b w:val="0"/>
          <w:bCs w:val="0"/>
          <w:sz w:val="24"/>
          <w:szCs w:val="24"/>
        </w:rPr>
        <w:t xml:space="preserve">,” (joint with Aaron </w:t>
      </w:r>
      <w:proofErr w:type="spellStart"/>
      <w:r>
        <w:rPr>
          <w:b w:val="0"/>
          <w:bCs w:val="0"/>
          <w:sz w:val="24"/>
          <w:szCs w:val="24"/>
        </w:rPr>
        <w:t>Chatterji</w:t>
      </w:r>
      <w:proofErr w:type="spellEnd"/>
      <w:r>
        <w:rPr>
          <w:b w:val="0"/>
          <w:bCs w:val="0"/>
          <w:sz w:val="24"/>
          <w:szCs w:val="24"/>
        </w:rPr>
        <w:t xml:space="preserve"> and William Kerr)</w:t>
      </w:r>
      <w:r w:rsidRPr="00DF32BA">
        <w:rPr>
          <w:b w:val="0"/>
          <w:sz w:val="24"/>
          <w:szCs w:val="24"/>
        </w:rPr>
        <w:t xml:space="preserve">, </w:t>
      </w:r>
      <w:r w:rsidRPr="00DF32BA">
        <w:rPr>
          <w:b w:val="0"/>
          <w:i/>
          <w:sz w:val="24"/>
          <w:szCs w:val="24"/>
        </w:rPr>
        <w:t>Innovation Policy and the Economy</w:t>
      </w:r>
      <w:r w:rsidRPr="00DF32B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14 (1) </w:t>
      </w:r>
      <w:r w:rsidR="007229D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2014</w:t>
      </w:r>
      <w:r w:rsidR="007229D7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: </w:t>
      </w:r>
      <w:r w:rsidRPr="00DF32BA">
        <w:rPr>
          <w:b w:val="0"/>
          <w:sz w:val="24"/>
          <w:szCs w:val="24"/>
          <w:shd w:val="clear" w:color="auto" w:fill="FFFFFF"/>
        </w:rPr>
        <w:t>129–166</w:t>
      </w:r>
      <w:r>
        <w:rPr>
          <w:b w:val="0"/>
          <w:sz w:val="24"/>
          <w:szCs w:val="24"/>
          <w:shd w:val="clear" w:color="auto" w:fill="FFFFFF"/>
        </w:rPr>
        <w:t>.</w:t>
      </w:r>
    </w:p>
    <w:p w:rsidR="009A52DC" w:rsidRPr="00DF32BA" w:rsidRDefault="009A52DC" w:rsidP="00DF32BA"/>
    <w:p w:rsidR="00901529" w:rsidRDefault="00901529" w:rsidP="00DF32BA">
      <w:r>
        <w:t xml:space="preserve">“Regulatory Review for the States,” (joint with Cass R. Sunstein), </w:t>
      </w:r>
      <w:r w:rsidRPr="00901529">
        <w:rPr>
          <w:i/>
        </w:rPr>
        <w:t>National Affairs</w:t>
      </w:r>
      <w:r>
        <w:t>, 20 (2014): 37-54.</w:t>
      </w:r>
    </w:p>
    <w:p w:rsidR="00901529" w:rsidRDefault="00901529" w:rsidP="005C6D60"/>
    <w:p w:rsidR="0096622C" w:rsidRDefault="0096622C" w:rsidP="005C6D60">
      <w:r>
        <w:t xml:space="preserve">“The Supply of Environmentalism,” </w:t>
      </w:r>
      <w:r w:rsidRPr="0096622C">
        <w:rPr>
          <w:i/>
        </w:rPr>
        <w:t>Review of Environmental Economics and Policy</w:t>
      </w:r>
      <w:r>
        <w:t xml:space="preserve">, </w:t>
      </w:r>
      <w:r w:rsidR="00AD7E69">
        <w:t xml:space="preserve">8 </w:t>
      </w:r>
      <w:r w:rsidR="00311E12">
        <w:t>(</w:t>
      </w:r>
      <w:r w:rsidR="00AD7E69">
        <w:t>2</w:t>
      </w:r>
      <w:r w:rsidR="00311E12">
        <w:t>)</w:t>
      </w:r>
      <w:r w:rsidR="00AD7E69">
        <w:t xml:space="preserve"> (Summer 2014): 208-229</w:t>
      </w:r>
      <w:r>
        <w:t xml:space="preserve">. </w:t>
      </w:r>
    </w:p>
    <w:p w:rsidR="0096622C" w:rsidRDefault="0096622C" w:rsidP="005C6D60"/>
    <w:p w:rsidR="00DD0E31" w:rsidRDefault="00DD0E31" w:rsidP="005C6D60">
      <w:r w:rsidRPr="00DD0E31">
        <w:t>“A World of Cities: The Causes and Consequences of Urbanization in Poorer Countries,”</w:t>
      </w:r>
      <w:r>
        <w:t xml:space="preserve"> </w:t>
      </w:r>
      <w:r w:rsidRPr="00DD0E31">
        <w:rPr>
          <w:i/>
        </w:rPr>
        <w:t>The Journal of the European Economic Association</w:t>
      </w:r>
      <w:r>
        <w:t xml:space="preserve">, </w:t>
      </w:r>
      <w:r w:rsidR="00334AC8">
        <w:t>12 (5) (October 2014): 1154-1199.</w:t>
      </w:r>
    </w:p>
    <w:p w:rsidR="00DD0E31" w:rsidRPr="00DD0E31" w:rsidRDefault="00DD0E31" w:rsidP="005C6D60"/>
    <w:p w:rsidR="00F77F1D" w:rsidRDefault="00F77F1D" w:rsidP="005C6D60">
      <w:r>
        <w:t xml:space="preserve">“Shrouded Costs of Government: The Political Economy of State and Local Public Pensions,” (joint with Giacomo A.M. Ponzetto), </w:t>
      </w:r>
      <w:r w:rsidRPr="00F77F1D">
        <w:rPr>
          <w:i/>
        </w:rPr>
        <w:t>Journal of Public Economics</w:t>
      </w:r>
      <w:r>
        <w:t>,</w:t>
      </w:r>
      <w:r w:rsidR="00530E60">
        <w:t xml:space="preserve"> 116 (August 2014): 89-105</w:t>
      </w:r>
      <w:r w:rsidRPr="00311E12">
        <w:t>.</w:t>
      </w:r>
    </w:p>
    <w:p w:rsidR="00867CDC" w:rsidRDefault="00867CDC" w:rsidP="005C6D60"/>
    <w:p w:rsidR="00867CDC" w:rsidRDefault="00867CDC" w:rsidP="005C6D60">
      <w:r>
        <w:t xml:space="preserve">“Understanding Housing: The Intellectual Legacy of John Quigley,” </w:t>
      </w:r>
      <w:r w:rsidRPr="00867CDC">
        <w:rPr>
          <w:i/>
        </w:rPr>
        <w:t>Regional Science and Urban Economics</w:t>
      </w:r>
      <w:r>
        <w:t>, 47(C) (2014): 3-12.</w:t>
      </w:r>
    </w:p>
    <w:p w:rsidR="00502FD0" w:rsidRDefault="00502FD0" w:rsidP="005C6D60"/>
    <w:p w:rsidR="00502FD0" w:rsidRPr="0067175E" w:rsidRDefault="00867CDC" w:rsidP="0067175E">
      <w:pPr>
        <w:shd w:val="clear" w:color="auto" w:fill="FFFFFF"/>
        <w:rPr>
          <w:color w:val="575757"/>
        </w:rPr>
      </w:pPr>
      <w:r>
        <w:t>“Retrospective</w:t>
      </w:r>
      <w:r w:rsidR="0067175E">
        <w:t xml:space="preserve">. Gary Becker (1930-2014)” (joint with Andrei Shleifer), </w:t>
      </w:r>
      <w:r w:rsidR="0067175E" w:rsidRPr="0067175E">
        <w:rPr>
          <w:i/>
        </w:rPr>
        <w:t>Science</w:t>
      </w:r>
      <w:r w:rsidR="0067175E">
        <w:t xml:space="preserve">, 344 (6189) (June 13, 2014): 1233-1233. </w:t>
      </w:r>
      <w:r w:rsidR="0067175E" w:rsidRPr="0067175E">
        <w:rPr>
          <w:color w:val="575757"/>
        </w:rPr>
        <w:t>DOI:</w:t>
      </w:r>
      <w:r w:rsidR="0067175E">
        <w:rPr>
          <w:color w:val="575757"/>
        </w:rPr>
        <w:t xml:space="preserve"> </w:t>
      </w:r>
      <w:hyperlink r:id="rId23" w:tgtFrame="_blank" w:history="1">
        <w:r w:rsidR="0067175E" w:rsidRPr="0067175E">
          <w:rPr>
            <w:rStyle w:val="Hyperlink"/>
            <w:color w:val="333333"/>
            <w:u w:val="none"/>
          </w:rPr>
          <w:t>10.1126/science.1256540</w:t>
        </w:r>
      </w:hyperlink>
      <w:r w:rsidR="0067175E">
        <w:rPr>
          <w:color w:val="575757"/>
        </w:rPr>
        <w:t>.</w:t>
      </w:r>
    </w:p>
    <w:p w:rsidR="00F77F1D" w:rsidRDefault="00F77F1D" w:rsidP="005C6D60"/>
    <w:p w:rsidR="00C703A6" w:rsidRDefault="00C703A6" w:rsidP="00C703A6">
      <w:r w:rsidRPr="00067D86">
        <w:t>“</w:t>
      </w:r>
      <w:r>
        <w:t>Regulatory Review for the States</w:t>
      </w:r>
      <w:r w:rsidRPr="00067D86">
        <w:t>,” (joint with Cass R</w:t>
      </w:r>
      <w:r>
        <w:t>.</w:t>
      </w:r>
      <w:r w:rsidRPr="00067D86">
        <w:t xml:space="preserve"> Sunstein), </w:t>
      </w:r>
      <w:r>
        <w:t xml:space="preserve">20 </w:t>
      </w:r>
      <w:r w:rsidRPr="00067D86">
        <w:rPr>
          <w:i/>
        </w:rPr>
        <w:t>National Affairs</w:t>
      </w:r>
      <w:r w:rsidRPr="00067D86">
        <w:t xml:space="preserve">, </w:t>
      </w:r>
      <w:r>
        <w:t>37 (2014)</w:t>
      </w:r>
      <w:r w:rsidRPr="00067D86">
        <w:t>.</w:t>
      </w:r>
      <w:r w:rsidRPr="00AE17AC">
        <w:t xml:space="preserve"> </w:t>
      </w:r>
      <w:r>
        <w:t xml:space="preserve"> </w:t>
      </w:r>
    </w:p>
    <w:p w:rsidR="00AE17AC" w:rsidRDefault="00AE17AC" w:rsidP="005C6D60"/>
    <w:p w:rsidR="004615B1" w:rsidRDefault="004615B1" w:rsidP="005C6D60">
      <w:r>
        <w:t xml:space="preserve">“Housing Dynamics: An Urban Approach,” (joint with Joseph Gyourko, Eduardo Morales, and Charles G. Nathanson), </w:t>
      </w:r>
      <w:r w:rsidRPr="004615B1">
        <w:rPr>
          <w:i/>
        </w:rPr>
        <w:t>Journal of Urban Economics</w:t>
      </w:r>
      <w:r>
        <w:t>, 81 (2014): 45-56.</w:t>
      </w:r>
    </w:p>
    <w:p w:rsidR="004615B1" w:rsidRDefault="004615B1" w:rsidP="005C6D60"/>
    <w:p w:rsidR="004615B1" w:rsidRDefault="004615B1" w:rsidP="005C6D60">
      <w:r>
        <w:t xml:space="preserve">“Does More Speech Correct Falsehoods?” (joint with Cass R. Sunstein), </w:t>
      </w:r>
      <w:r w:rsidRPr="004615B1">
        <w:rPr>
          <w:i/>
        </w:rPr>
        <w:t>The Journal of Legal Studies</w:t>
      </w:r>
      <w:r>
        <w:t>, 43(1) (2014): 65-93.</w:t>
      </w:r>
    </w:p>
    <w:p w:rsidR="004615B1" w:rsidRDefault="004615B1" w:rsidP="005C6D60"/>
    <w:p w:rsidR="005C6D60" w:rsidRPr="00244CDA" w:rsidRDefault="005C6D60" w:rsidP="005C6D60">
      <w:r>
        <w:t xml:space="preserve">“Cities, Skills and Regional Change,” (joint with Giacomo A.M. Ponzetto and Kristina Tobio), </w:t>
      </w:r>
      <w:r>
        <w:rPr>
          <w:i/>
        </w:rPr>
        <w:t>Regional Studies</w:t>
      </w:r>
      <w:r>
        <w:t xml:space="preserve">, </w:t>
      </w:r>
      <w:r w:rsidR="005D73CF">
        <w:t>48(1) (2014): 7-43.</w:t>
      </w:r>
    </w:p>
    <w:p w:rsidR="005C6D60" w:rsidRDefault="005C6D60" w:rsidP="005C6D60">
      <w:r>
        <w:t xml:space="preserve"> </w:t>
      </w:r>
    </w:p>
    <w:p w:rsidR="001D2E85" w:rsidRDefault="001D2E85" w:rsidP="005C6D60">
      <w:r>
        <w:t xml:space="preserve">“A Nation of Gamblers: Real Estate Speculation and American History,” </w:t>
      </w:r>
      <w:r>
        <w:rPr>
          <w:rStyle w:val="HTMLCite"/>
        </w:rPr>
        <w:t>The American Economic Review</w:t>
      </w:r>
      <w:r>
        <w:t>, 103(3) (2013): 1-42.</w:t>
      </w:r>
    </w:p>
    <w:p w:rsidR="00A961AF" w:rsidRDefault="00A961AF" w:rsidP="005C6D60"/>
    <w:p w:rsidR="00A961AF" w:rsidRDefault="00A961AF" w:rsidP="005C6D60">
      <w:r>
        <w:t xml:space="preserve">“Why is it Hard to Find Genes Associated with Social Science Traits: Theoretical and Empirical Considerations,” (joint with </w:t>
      </w:r>
      <w:r w:rsidRPr="00A961AF">
        <w:rPr>
          <w:color w:val="333333"/>
        </w:rPr>
        <w:t xml:space="preserve">Christopher F. </w:t>
      </w:r>
      <w:proofErr w:type="spellStart"/>
      <w:r w:rsidRPr="00A961AF">
        <w:rPr>
          <w:color w:val="333333"/>
        </w:rPr>
        <w:t>Chabris</w:t>
      </w:r>
      <w:proofErr w:type="spellEnd"/>
      <w:r w:rsidRPr="00A961AF">
        <w:rPr>
          <w:color w:val="333333"/>
        </w:rPr>
        <w:t>, James J. Lee, Daniel J. Benjamin, et al.),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A961AF">
        <w:rPr>
          <w:i/>
        </w:rPr>
        <w:t>American Journal of Public Health</w:t>
      </w:r>
      <w:r>
        <w:t>, 103(1) (2013): 152-166.</w:t>
      </w:r>
    </w:p>
    <w:p w:rsidR="001D2E85" w:rsidRDefault="001D2E85" w:rsidP="005C6D60"/>
    <w:p w:rsidR="00683DD2" w:rsidRPr="00683DD2" w:rsidRDefault="00683DD2" w:rsidP="005C6D60">
      <w:r>
        <w:t xml:space="preserve">“The Challenge of Urban Policy,” </w:t>
      </w:r>
      <w:r>
        <w:rPr>
          <w:i/>
        </w:rPr>
        <w:t>Journal of Policy Analysis and Management</w:t>
      </w:r>
      <w:r>
        <w:t xml:space="preserve">, 31(1) (2012): 111-122. </w:t>
      </w:r>
    </w:p>
    <w:p w:rsidR="00683DD2" w:rsidRDefault="00683DD2" w:rsidP="00B452E3"/>
    <w:p w:rsidR="004A5837" w:rsidRDefault="004A5837" w:rsidP="00B452E3">
      <w:r>
        <w:t xml:space="preserve">"The Promises and Pitfalls of </w:t>
      </w:r>
      <w:proofErr w:type="spellStart"/>
      <w:r>
        <w:t>Genoeconomics</w:t>
      </w:r>
      <w:proofErr w:type="spellEnd"/>
      <w:r>
        <w:t xml:space="preserve">," (joint with Daniel J. Benjamin, David </w:t>
      </w:r>
      <w:proofErr w:type="spellStart"/>
      <w:r>
        <w:t>Cesarini</w:t>
      </w:r>
      <w:proofErr w:type="spellEnd"/>
      <w:r>
        <w:t xml:space="preserve">, Christopher F. </w:t>
      </w:r>
      <w:proofErr w:type="spellStart"/>
      <w:r>
        <w:t>Chabris</w:t>
      </w:r>
      <w:proofErr w:type="spellEnd"/>
      <w:r>
        <w:t xml:space="preserve">, et al.), </w:t>
      </w:r>
      <w:r>
        <w:rPr>
          <w:i/>
          <w:iCs/>
        </w:rPr>
        <w:t>Annual Review of Economics,</w:t>
      </w:r>
      <w:r>
        <w:t xml:space="preserve"> 4 (2012): 627-662.</w:t>
      </w:r>
    </w:p>
    <w:p w:rsidR="004A5837" w:rsidRDefault="004A5837" w:rsidP="00B452E3"/>
    <w:p w:rsidR="00244CDA" w:rsidRPr="00244CDA" w:rsidRDefault="00244CDA" w:rsidP="00B452E3">
      <w:r>
        <w:t xml:space="preserve">“Housing Booms and City Centers,” (joint with Joshua D. Gottlieb and Kristina Tobio), </w:t>
      </w:r>
      <w:r>
        <w:rPr>
          <w:i/>
        </w:rPr>
        <w:t>American Economic Review: Papers and Proceedings 2012</w:t>
      </w:r>
      <w:r>
        <w:t>, 102(3): 1-10.</w:t>
      </w:r>
    </w:p>
    <w:p w:rsidR="00244CDA" w:rsidRDefault="00244CDA" w:rsidP="00B452E3"/>
    <w:p w:rsidR="00364F8F" w:rsidRPr="00364F8F" w:rsidRDefault="004A5837" w:rsidP="00B452E3">
      <w:r>
        <w:t xml:space="preserve"> </w:t>
      </w:r>
      <w:r w:rsidR="00364F8F">
        <w:t xml:space="preserve">“The Greenness of China: Household Carbon Dioxide Emissions and Urban Development,” (joint with Siqi Zheng, Rui Wang and Matthew E. Kahn), </w:t>
      </w:r>
      <w:r w:rsidR="00364F8F">
        <w:rPr>
          <w:i/>
        </w:rPr>
        <w:t>Journal of Economic Geography</w:t>
      </w:r>
      <w:r w:rsidR="00364F8F">
        <w:t>, 11(5) (2011): 761-792.</w:t>
      </w:r>
    </w:p>
    <w:p w:rsidR="00364F8F" w:rsidRDefault="00364F8F" w:rsidP="00B452E3"/>
    <w:p w:rsidR="00A961AF" w:rsidRDefault="00A961AF" w:rsidP="00B452E3">
      <w:r>
        <w:t xml:space="preserve">“Cities, Productivity, and Quality of Life,” </w:t>
      </w:r>
      <w:r w:rsidRPr="00A961AF">
        <w:rPr>
          <w:i/>
        </w:rPr>
        <w:t>Science</w:t>
      </w:r>
      <w:r>
        <w:t>, 333(6042) (2011): 592-594.</w:t>
      </w:r>
    </w:p>
    <w:p w:rsidR="00A961AF" w:rsidRDefault="00A961AF" w:rsidP="00B452E3"/>
    <w:p w:rsidR="00364F8F" w:rsidRPr="00364F8F" w:rsidRDefault="00364F8F" w:rsidP="00B452E3">
      <w:r>
        <w:t xml:space="preserve">“Rethinking the Federal Bias toward Homeownership,” </w:t>
      </w:r>
      <w:r>
        <w:rPr>
          <w:i/>
        </w:rPr>
        <w:t>Cityscape: A Journal of Policy Development and Research</w:t>
      </w:r>
      <w:r>
        <w:t>, 13(2) (2011): 5-37.</w:t>
      </w:r>
    </w:p>
    <w:p w:rsidR="00364F8F" w:rsidRDefault="00364F8F" w:rsidP="00B452E3"/>
    <w:p w:rsidR="0053196B" w:rsidRPr="0053196B" w:rsidRDefault="0053196B" w:rsidP="00B452E3">
      <w:r>
        <w:t xml:space="preserve">“Housing Policy in the Wake of the Crash,” </w:t>
      </w:r>
      <w:r>
        <w:rPr>
          <w:i/>
        </w:rPr>
        <w:t>Daedalus</w:t>
      </w:r>
      <w:r>
        <w:t>, 139(4) (2010): 95-106.</w:t>
      </w:r>
    </w:p>
    <w:p w:rsidR="0053196B" w:rsidRDefault="0053196B" w:rsidP="00B452E3"/>
    <w:p w:rsidR="007306E7" w:rsidRPr="007306E7" w:rsidRDefault="007306E7" w:rsidP="00B452E3">
      <w:r>
        <w:t xml:space="preserve">“What Causes Industry Agglomeration? Evidence from </w:t>
      </w:r>
      <w:proofErr w:type="spellStart"/>
      <w:r>
        <w:t>Coagglomeration</w:t>
      </w:r>
      <w:proofErr w:type="spellEnd"/>
      <w:r>
        <w:t xml:space="preserve"> Patterns,” (joint with Glenn Ellison and William R. Kerr), </w:t>
      </w:r>
      <w:r>
        <w:rPr>
          <w:i/>
        </w:rPr>
        <w:t>American Economic Review</w:t>
      </w:r>
      <w:r>
        <w:t>, 100(3) (2010): 1195-1213</w:t>
      </w:r>
      <w:r w:rsidR="0060315D">
        <w:t>.</w:t>
      </w:r>
    </w:p>
    <w:p w:rsidR="007306E7" w:rsidRDefault="007306E7" w:rsidP="00B452E3"/>
    <w:p w:rsidR="00A961AF" w:rsidRDefault="00A961AF" w:rsidP="00B452E3">
      <w:r>
        <w:t xml:space="preserve">“The Start-Up City,” </w:t>
      </w:r>
      <w:r w:rsidRPr="00A961AF">
        <w:rPr>
          <w:i/>
        </w:rPr>
        <w:t>City Journal</w:t>
      </w:r>
      <w:r>
        <w:t>, 20(4) (2010): 26-35.</w:t>
      </w:r>
    </w:p>
    <w:p w:rsidR="00A961AF" w:rsidRDefault="00A961AF" w:rsidP="00B452E3"/>
    <w:p w:rsidR="007306E7" w:rsidRPr="007306E7" w:rsidRDefault="007306E7" w:rsidP="00B452E3">
      <w:r>
        <w:t xml:space="preserve">“The Greenness of Cities: Carbon Dioxide Emissions and Urban Development,” (joint with Matthew E. Kahn), </w:t>
      </w:r>
      <w:r>
        <w:rPr>
          <w:i/>
        </w:rPr>
        <w:t>Journal of Urban Economics</w:t>
      </w:r>
      <w:r>
        <w:t>, 67(3) (2010): 404-</w:t>
      </w:r>
      <w:r w:rsidR="00C73BE0">
        <w:t>4</w:t>
      </w:r>
      <w:r>
        <w:t>18</w:t>
      </w:r>
      <w:r w:rsidR="0060315D">
        <w:t>.</w:t>
      </w:r>
    </w:p>
    <w:p w:rsidR="007306E7" w:rsidRDefault="007306E7" w:rsidP="00B452E3"/>
    <w:p w:rsidR="00E32D36" w:rsidRPr="00E32D36" w:rsidRDefault="00E32D36" w:rsidP="00B452E3">
      <w:r>
        <w:t>“Regulating Misinformation</w:t>
      </w:r>
      <w:r w:rsidR="007306E7">
        <w:t>,</w:t>
      </w:r>
      <w:r>
        <w:t xml:space="preserve">” (joint with Gergely </w:t>
      </w:r>
      <w:proofErr w:type="spellStart"/>
      <w:r>
        <w:t>Ujhelyi</w:t>
      </w:r>
      <w:proofErr w:type="spellEnd"/>
      <w:r>
        <w:t>)</w:t>
      </w:r>
      <w:r w:rsidR="007306E7">
        <w:t>,</w:t>
      </w:r>
      <w:r>
        <w:t xml:space="preserve"> </w:t>
      </w:r>
      <w:r>
        <w:rPr>
          <w:i/>
        </w:rPr>
        <w:t>Journal of Urban Economics</w:t>
      </w:r>
      <w:r w:rsidR="007306E7">
        <w:t>, 94(3-4) (2010): 247-</w:t>
      </w:r>
      <w:r w:rsidR="00C73BE0">
        <w:t>2</w:t>
      </w:r>
      <w:r w:rsidR="007306E7">
        <w:t>57</w:t>
      </w:r>
      <w:r w:rsidR="0060315D">
        <w:t>.</w:t>
      </w:r>
    </w:p>
    <w:p w:rsidR="00E32D36" w:rsidRDefault="00E32D36" w:rsidP="00B452E3"/>
    <w:p w:rsidR="00B452E3" w:rsidRPr="00B452E3" w:rsidRDefault="00B452E3" w:rsidP="00B452E3">
      <w:r>
        <w:t>“</w:t>
      </w:r>
      <w:hyperlink r:id="rId24" w:history="1">
        <w:r w:rsidRPr="00B452E3">
          <w:rPr>
            <w:rStyle w:val="Hyperlink"/>
            <w:color w:val="auto"/>
            <w:u w:val="none"/>
          </w:rPr>
          <w:t>The Complementarity between Cities and Skills</w:t>
        </w:r>
      </w:hyperlink>
      <w:r w:rsidR="007306E7">
        <w:t>,</w:t>
      </w:r>
      <w:r>
        <w:t>” (joint with Matthew G. Resseger)</w:t>
      </w:r>
      <w:r w:rsidR="007306E7">
        <w:t>,</w:t>
      </w:r>
      <w:r>
        <w:t xml:space="preserve"> </w:t>
      </w:r>
      <w:r w:rsidRPr="00B452E3">
        <w:rPr>
          <w:i/>
        </w:rPr>
        <w:t>Journal of Regional Science</w:t>
      </w:r>
      <w:r w:rsidRPr="00B452E3">
        <w:t xml:space="preserve">, </w:t>
      </w:r>
      <w:r>
        <w:t>50(</w:t>
      </w:r>
      <w:r w:rsidRPr="00B452E3">
        <w:t>1</w:t>
      </w:r>
      <w:r>
        <w:t>) (</w:t>
      </w:r>
      <w:r w:rsidRPr="00B452E3">
        <w:t>2010</w:t>
      </w:r>
      <w:r>
        <w:t>):</w:t>
      </w:r>
      <w:r w:rsidRPr="00B452E3">
        <w:t xml:space="preserve"> 221-</w:t>
      </w:r>
      <w:r w:rsidR="00C73BE0">
        <w:t>2</w:t>
      </w:r>
      <w:r w:rsidRPr="00B452E3">
        <w:t>44</w:t>
      </w:r>
      <w:r w:rsidR="0060315D">
        <w:t>.</w:t>
      </w:r>
    </w:p>
    <w:p w:rsidR="00B452E3" w:rsidRPr="00B452E3" w:rsidRDefault="00B452E3" w:rsidP="00B452E3"/>
    <w:p w:rsidR="00B452E3" w:rsidRPr="00B452E3" w:rsidRDefault="00B452E3" w:rsidP="00B452E3">
      <w:r>
        <w:t>“</w:t>
      </w:r>
      <w:hyperlink r:id="rId25" w:history="1">
        <w:r w:rsidRPr="00B452E3">
          <w:rPr>
            <w:rStyle w:val="Hyperlink"/>
            <w:color w:val="auto"/>
            <w:u w:val="none"/>
          </w:rPr>
          <w:t>Urban Economics and Entrepreneurship</w:t>
        </w:r>
      </w:hyperlink>
      <w:r w:rsidR="007306E7">
        <w:t>,</w:t>
      </w:r>
      <w:r>
        <w:t>” (joint with Stuart S. Rosenthal and William C. Strange)</w:t>
      </w:r>
      <w:r w:rsidR="007306E7">
        <w:t>,</w:t>
      </w:r>
      <w:r>
        <w:t xml:space="preserve"> </w:t>
      </w:r>
      <w:r w:rsidRPr="00B452E3">
        <w:rPr>
          <w:i/>
        </w:rPr>
        <w:t>Journal of Urban Economics</w:t>
      </w:r>
      <w:r w:rsidRPr="00B452E3">
        <w:t>, 67</w:t>
      </w:r>
      <w:r>
        <w:t>(</w:t>
      </w:r>
      <w:r w:rsidRPr="00B452E3">
        <w:t>1</w:t>
      </w:r>
      <w:r>
        <w:t>) (</w:t>
      </w:r>
      <w:r w:rsidRPr="00B452E3">
        <w:t>2010</w:t>
      </w:r>
      <w:r>
        <w:t>):</w:t>
      </w:r>
      <w:r w:rsidRPr="00B452E3">
        <w:t xml:space="preserve"> 1-14</w:t>
      </w:r>
      <w:r w:rsidR="0060315D">
        <w:t>.</w:t>
      </w:r>
    </w:p>
    <w:p w:rsidR="00B452E3" w:rsidRPr="00B452E3" w:rsidRDefault="00B452E3" w:rsidP="00B452E3"/>
    <w:p w:rsidR="00B452E3" w:rsidRPr="00B452E3" w:rsidRDefault="00B452E3" w:rsidP="00B452E3">
      <w:r>
        <w:t>“</w:t>
      </w:r>
      <w:hyperlink r:id="rId26" w:history="1">
        <w:r w:rsidRPr="00B452E3">
          <w:rPr>
            <w:rStyle w:val="Hyperlink"/>
            <w:color w:val="auto"/>
            <w:u w:val="none"/>
          </w:rPr>
          <w:t>Clusters of Entrepreneurship</w:t>
        </w:r>
      </w:hyperlink>
      <w:r w:rsidR="007306E7">
        <w:t>,</w:t>
      </w:r>
      <w:r>
        <w:t>” (joint with William R. Kerr and Giacomo A.M. Ponzetto)</w:t>
      </w:r>
      <w:r w:rsidR="007306E7">
        <w:t xml:space="preserve">, </w:t>
      </w:r>
      <w:r w:rsidRPr="00B452E3">
        <w:rPr>
          <w:i/>
        </w:rPr>
        <w:t>Journal of Urban Economics</w:t>
      </w:r>
      <w:r w:rsidR="0060315D">
        <w:t>,</w:t>
      </w:r>
      <w:r>
        <w:t xml:space="preserve"> 67(</w:t>
      </w:r>
      <w:r w:rsidRPr="00B452E3">
        <w:t>1</w:t>
      </w:r>
      <w:r>
        <w:t>)</w:t>
      </w:r>
      <w:r w:rsidRPr="00B452E3">
        <w:t xml:space="preserve"> </w:t>
      </w:r>
      <w:r>
        <w:t>(</w:t>
      </w:r>
      <w:r w:rsidRPr="00B452E3">
        <w:t>2010</w:t>
      </w:r>
      <w:r>
        <w:t xml:space="preserve">): </w:t>
      </w:r>
      <w:r w:rsidRPr="00B452E3">
        <w:t>150-</w:t>
      </w:r>
      <w:r w:rsidR="00C73BE0">
        <w:t>1</w:t>
      </w:r>
      <w:r w:rsidRPr="00B452E3">
        <w:t>68</w:t>
      </w:r>
      <w:r w:rsidR="0060315D">
        <w:t>.</w:t>
      </w:r>
    </w:p>
    <w:p w:rsidR="00B452E3" w:rsidRPr="00B452E3" w:rsidRDefault="00B452E3" w:rsidP="00B452E3"/>
    <w:p w:rsidR="00B452E3" w:rsidRPr="00B452E3" w:rsidRDefault="00B452E3" w:rsidP="00B452E3">
      <w:r>
        <w:t>“</w:t>
      </w:r>
      <w:hyperlink r:id="rId27" w:history="1">
        <w:r w:rsidRPr="00B452E3">
          <w:rPr>
            <w:rStyle w:val="Hyperlink"/>
            <w:color w:val="auto"/>
            <w:u w:val="none"/>
          </w:rPr>
          <w:t>The Wealth of Cities: Agglomeration Economies and Spatial Equilibrium in the United States</w:t>
        </w:r>
      </w:hyperlink>
      <w:r w:rsidR="007306E7">
        <w:t>,</w:t>
      </w:r>
      <w:r>
        <w:t>” (joint with Joshua D. Gottlieb)</w:t>
      </w:r>
      <w:r w:rsidR="007306E7">
        <w:t>,</w:t>
      </w:r>
      <w:r>
        <w:t xml:space="preserve"> </w:t>
      </w:r>
      <w:r w:rsidRPr="00B452E3">
        <w:rPr>
          <w:i/>
        </w:rPr>
        <w:t>Journal of Economic Literature</w:t>
      </w:r>
      <w:r w:rsidR="0060315D">
        <w:t>,</w:t>
      </w:r>
      <w:r>
        <w:t xml:space="preserve"> 47(</w:t>
      </w:r>
      <w:r w:rsidRPr="00B452E3">
        <w:t>4</w:t>
      </w:r>
      <w:r>
        <w:t>)</w:t>
      </w:r>
      <w:r w:rsidRPr="00B452E3">
        <w:t xml:space="preserve"> </w:t>
      </w:r>
      <w:r>
        <w:t>(2009):</w:t>
      </w:r>
      <w:r w:rsidRPr="00B452E3">
        <w:t xml:space="preserve"> 983-1028</w:t>
      </w:r>
      <w:r w:rsidR="0060315D">
        <w:t>.</w:t>
      </w:r>
    </w:p>
    <w:p w:rsidR="00B452E3" w:rsidRPr="00B452E3" w:rsidRDefault="00B452E3" w:rsidP="00B452E3"/>
    <w:p w:rsidR="00B452E3" w:rsidRPr="00B452E3" w:rsidRDefault="00B452E3" w:rsidP="00B452E3">
      <w:r>
        <w:t>“</w:t>
      </w:r>
      <w:hyperlink r:id="rId28" w:history="1">
        <w:r w:rsidRPr="00B452E3">
          <w:rPr>
            <w:rStyle w:val="Hyperlink"/>
            <w:color w:val="auto"/>
            <w:u w:val="none"/>
          </w:rPr>
          <w:t>Local Industrial Conditions and Entrepreneurship: How Much of the Spatial Distribution Can We Explain?</w:t>
        </w:r>
      </w:hyperlink>
      <w:r>
        <w:t>” (joint with William R. Kerr)</w:t>
      </w:r>
      <w:r w:rsidR="007306E7">
        <w:t>,</w:t>
      </w:r>
      <w:r>
        <w:t xml:space="preserve"> </w:t>
      </w:r>
      <w:r w:rsidRPr="00B452E3">
        <w:rPr>
          <w:i/>
        </w:rPr>
        <w:t>Journal of Economics and Management Strategy</w:t>
      </w:r>
      <w:r>
        <w:t>, 18(</w:t>
      </w:r>
      <w:r w:rsidRPr="00B452E3">
        <w:t>3</w:t>
      </w:r>
      <w:r>
        <w:t xml:space="preserve">) (2009): </w:t>
      </w:r>
      <w:r w:rsidRPr="00B452E3">
        <w:t>623-</w:t>
      </w:r>
      <w:r w:rsidR="00C73BE0">
        <w:t>6</w:t>
      </w:r>
      <w:r w:rsidRPr="00B452E3">
        <w:t>63</w:t>
      </w:r>
      <w:r w:rsidR="0060315D">
        <w:t>.</w:t>
      </w:r>
    </w:p>
    <w:p w:rsidR="00B452E3" w:rsidRPr="00B452E3" w:rsidRDefault="00B452E3" w:rsidP="00B452E3"/>
    <w:p w:rsidR="00B452E3" w:rsidRDefault="00B452E3" w:rsidP="00B452E3">
      <w:r>
        <w:t>“</w:t>
      </w:r>
      <w:hyperlink r:id="rId29" w:history="1">
        <w:r w:rsidRPr="00B452E3">
          <w:rPr>
            <w:rStyle w:val="Hyperlink"/>
            <w:color w:val="auto"/>
            <w:u w:val="none"/>
          </w:rPr>
          <w:t>Inequality in Cities</w:t>
        </w:r>
      </w:hyperlink>
      <w:r w:rsidR="007306E7">
        <w:t>,</w:t>
      </w:r>
      <w:r>
        <w:t>” (joint with Matt Resseger and Kristina Tobio</w:t>
      </w:r>
      <w:r w:rsidR="008E020E">
        <w:t xml:space="preserve">) </w:t>
      </w:r>
      <w:r w:rsidRPr="00B452E3">
        <w:rPr>
          <w:i/>
        </w:rPr>
        <w:t>Journal of Regional Science</w:t>
      </w:r>
      <w:r>
        <w:t>, 49(</w:t>
      </w:r>
      <w:r w:rsidRPr="00B452E3">
        <w:t>4</w:t>
      </w:r>
      <w:r>
        <w:t>)</w:t>
      </w:r>
      <w:r w:rsidRPr="00B452E3">
        <w:t xml:space="preserve"> </w:t>
      </w:r>
      <w:r>
        <w:t>(</w:t>
      </w:r>
      <w:r w:rsidRPr="00B452E3">
        <w:t>2009</w:t>
      </w:r>
      <w:r>
        <w:t>):</w:t>
      </w:r>
      <w:r w:rsidRPr="00B452E3">
        <w:t xml:space="preserve"> 617-</w:t>
      </w:r>
      <w:r w:rsidR="00C73BE0">
        <w:t>6</w:t>
      </w:r>
      <w:r w:rsidRPr="00B452E3">
        <w:t>46</w:t>
      </w:r>
      <w:r w:rsidR="0060315D">
        <w:t>.</w:t>
      </w:r>
    </w:p>
    <w:p w:rsidR="00A961AF" w:rsidRDefault="00A961AF" w:rsidP="00B452E3"/>
    <w:p w:rsidR="00A961AF" w:rsidRPr="00B452E3" w:rsidRDefault="00A961AF" w:rsidP="00B452E3">
      <w:r>
        <w:t xml:space="preserve">“Social Capital and Urban Growth,” (joint with Charles </w:t>
      </w:r>
      <w:proofErr w:type="spellStart"/>
      <w:r>
        <w:t>Redlick</w:t>
      </w:r>
      <w:proofErr w:type="spellEnd"/>
      <w:r>
        <w:t xml:space="preserve">), </w:t>
      </w:r>
      <w:r w:rsidRPr="00A961AF">
        <w:rPr>
          <w:i/>
        </w:rPr>
        <w:t>International Regional Science Review</w:t>
      </w:r>
      <w:r>
        <w:t>, 32(3) (2009): 264-299.</w:t>
      </w:r>
    </w:p>
    <w:p w:rsidR="00B452E3" w:rsidRDefault="00B452E3" w:rsidP="00B452E3">
      <w:pPr>
        <w:autoSpaceDE w:val="0"/>
        <w:autoSpaceDN w:val="0"/>
        <w:adjustRightInd w:val="0"/>
        <w:spacing w:line="240" w:lineRule="atLeast"/>
        <w:rPr>
          <w:bCs/>
        </w:rPr>
      </w:pPr>
      <w:r w:rsidRPr="007B666C">
        <w:rPr>
          <w:bCs/>
        </w:rPr>
        <w:t xml:space="preserve"> </w:t>
      </w:r>
    </w:p>
    <w:p w:rsidR="009C6A11" w:rsidRPr="009C6A11" w:rsidRDefault="009C6A1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“The Causes and Consequences of Land Use Regulation: Evidence from Greater Boston,” (joint with Bryce A. Ward), </w:t>
      </w:r>
      <w:r>
        <w:rPr>
          <w:i/>
          <w:color w:val="000000"/>
        </w:rPr>
        <w:t>Journal of Urban Economics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:rsidR="009C6A11" w:rsidRDefault="009C6A1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9937AF" w:rsidRPr="009937AF" w:rsidRDefault="009937AF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“Housing Supply and Housing Bubbles,” (joint with Joseph Gyourko</w:t>
      </w:r>
      <w:r w:rsidR="00447BF0">
        <w:rPr>
          <w:color w:val="000000"/>
        </w:rPr>
        <w:t xml:space="preserve"> and Albert </w:t>
      </w:r>
      <w:proofErr w:type="spellStart"/>
      <w:r w:rsidR="00447BF0">
        <w:rPr>
          <w:color w:val="000000"/>
        </w:rPr>
        <w:t>Saiz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Urban Economics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:rsidR="009937AF" w:rsidRDefault="009937AF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B666C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“Extremism and Social Learning,” (joint with Cass Sunstein), </w:t>
      </w:r>
      <w:r>
        <w:rPr>
          <w:i/>
          <w:color w:val="000000"/>
        </w:rPr>
        <w:t>Journal of Legal Analysis</w:t>
      </w:r>
      <w:r>
        <w:rPr>
          <w:color w:val="000000"/>
        </w:rPr>
        <w:t xml:space="preserve">, </w:t>
      </w:r>
      <w:r w:rsidR="00D108C9">
        <w:rPr>
          <w:color w:val="000000"/>
        </w:rPr>
        <w:t>(2008)</w:t>
      </w:r>
      <w:r w:rsidR="0060315D">
        <w:rPr>
          <w:color w:val="000000"/>
        </w:rPr>
        <w:t>.</w:t>
      </w:r>
    </w:p>
    <w:p w:rsidR="007B666C" w:rsidRPr="001E70F1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537734" w:rsidRPr="00537734" w:rsidRDefault="00537734" w:rsidP="007B666C">
      <w:pPr>
        <w:autoSpaceDE w:val="0"/>
        <w:autoSpaceDN w:val="0"/>
        <w:adjustRightInd w:val="0"/>
        <w:spacing w:line="240" w:lineRule="atLeast"/>
        <w:rPr>
          <w:bCs/>
        </w:rPr>
      </w:pPr>
      <w:r w:rsidRPr="00537734">
        <w:rPr>
          <w:bCs/>
        </w:rPr>
        <w:t xml:space="preserve">“The Economics of Place-Making Policies,” (joint with Joshua D. Gottlieb), </w:t>
      </w:r>
      <w:r w:rsidRPr="00537734">
        <w:rPr>
          <w:bCs/>
          <w:i/>
        </w:rPr>
        <w:t>Brookings Papers on Economic Activity</w:t>
      </w:r>
      <w:r w:rsidRPr="00537734">
        <w:rPr>
          <w:bCs/>
        </w:rPr>
        <w:t xml:space="preserve">, 2 (2008): 155-239. </w:t>
      </w:r>
    </w:p>
    <w:p w:rsidR="00537734" w:rsidRDefault="00537734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1E70F1" w:rsidRPr="001E70F1" w:rsidRDefault="007B666C" w:rsidP="007B6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</w:t>
      </w:r>
      <w:r w:rsidR="001E70F1">
        <w:rPr>
          <w:color w:val="000000"/>
        </w:rPr>
        <w:t xml:space="preserve">“Education and Religion,” (joint with Bruce </w:t>
      </w:r>
      <w:proofErr w:type="spellStart"/>
      <w:r w:rsidR="001E70F1">
        <w:rPr>
          <w:color w:val="000000"/>
        </w:rPr>
        <w:t>Sacerdote</w:t>
      </w:r>
      <w:proofErr w:type="spellEnd"/>
      <w:r w:rsidR="001E70F1">
        <w:rPr>
          <w:color w:val="000000"/>
        </w:rPr>
        <w:t xml:space="preserve">), </w:t>
      </w:r>
      <w:r w:rsidR="001E70F1">
        <w:rPr>
          <w:i/>
          <w:color w:val="000000"/>
        </w:rPr>
        <w:t>Journal of Human Capital</w:t>
      </w:r>
      <w:r w:rsidR="001E70F1">
        <w:rPr>
          <w:color w:val="000000"/>
        </w:rPr>
        <w:t xml:space="preserve">, </w:t>
      </w:r>
      <w:r>
        <w:rPr>
          <w:color w:val="000000"/>
        </w:rPr>
        <w:t>2(2)</w:t>
      </w:r>
      <w:r w:rsidR="00865768">
        <w:rPr>
          <w:color w:val="000000"/>
        </w:rPr>
        <w:t xml:space="preserve"> (2008): </w:t>
      </w:r>
      <w:r>
        <w:rPr>
          <w:color w:val="000000"/>
        </w:rPr>
        <w:t>188-215</w:t>
      </w:r>
      <w:r w:rsidR="001E70F1">
        <w:rPr>
          <w:color w:val="000000"/>
        </w:rPr>
        <w:t xml:space="preserve">. </w:t>
      </w:r>
    </w:p>
    <w:p w:rsidR="001E70F1" w:rsidRDefault="001E70F1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0B1426" w:rsidRPr="00410C9E" w:rsidRDefault="000B1426" w:rsidP="000B142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“Is the Melting Pot Still Hot? Explaining Resurgence of Immigrant Segregation,” (joint with David Cutler and Jacob </w:t>
      </w:r>
      <w:proofErr w:type="spellStart"/>
      <w:r>
        <w:rPr>
          <w:color w:val="000000"/>
        </w:rPr>
        <w:t>Vigdor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Review of Economics and Statistics</w:t>
      </w:r>
      <w:r>
        <w:rPr>
          <w:color w:val="000000"/>
        </w:rPr>
        <w:t xml:space="preserve">, </w:t>
      </w:r>
      <w:r w:rsidR="007B666C">
        <w:rPr>
          <w:color w:val="000000"/>
        </w:rPr>
        <w:t>90(3)</w:t>
      </w:r>
      <w:r w:rsidR="00865768">
        <w:rPr>
          <w:color w:val="000000"/>
        </w:rPr>
        <w:t xml:space="preserve"> (2008):</w:t>
      </w:r>
      <w:r w:rsidR="007B666C">
        <w:rPr>
          <w:color w:val="000000"/>
        </w:rPr>
        <w:t xml:space="preserve"> 478-497</w:t>
      </w:r>
      <w:r>
        <w:rPr>
          <w:color w:val="000000"/>
        </w:rPr>
        <w:t xml:space="preserve">. </w:t>
      </w:r>
    </w:p>
    <w:p w:rsidR="00785285" w:rsidRDefault="00785285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3749F" w:rsidRDefault="0073749F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“The Rise of the </w:t>
      </w:r>
      <w:smartTag w:uri="urn:schemas-microsoft-com:office:smarttags" w:element="place">
        <w:r>
          <w:rPr>
            <w:color w:val="000000"/>
          </w:rPr>
          <w:t>Sunbelt</w:t>
        </w:r>
      </w:smartTag>
      <w:r>
        <w:rPr>
          <w:color w:val="000000"/>
        </w:rPr>
        <w:t xml:space="preserve">,” </w:t>
      </w:r>
      <w:r>
        <w:rPr>
          <w:i/>
          <w:color w:val="000000"/>
        </w:rPr>
        <w:t>Southern Economic Journal</w:t>
      </w:r>
      <w:r>
        <w:rPr>
          <w:color w:val="000000"/>
        </w:rPr>
        <w:t>, 74(3) (2008): 610-643.</w:t>
      </w:r>
    </w:p>
    <w:p w:rsidR="00447BF0" w:rsidRPr="0073749F" w:rsidRDefault="00447BF0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4143F5" w:rsidRDefault="004143F5" w:rsidP="00490796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lastRenderedPageBreak/>
        <w:t xml:space="preserve">“When Are Ghettos Bad? Lessons from Immigrant Segregation in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United States</w:t>
          </w:r>
        </w:smartTag>
      </w:smartTag>
      <w:r>
        <w:rPr>
          <w:color w:val="000000"/>
        </w:rPr>
        <w:t xml:space="preserve">,” (joint with David Cutler and Jacob </w:t>
      </w:r>
      <w:proofErr w:type="spellStart"/>
      <w:r>
        <w:rPr>
          <w:color w:val="000000"/>
        </w:rPr>
        <w:t>Vigdor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Urban Economics</w:t>
      </w:r>
      <w:r>
        <w:rPr>
          <w:color w:val="000000"/>
        </w:rPr>
        <w:t>,</w:t>
      </w:r>
      <w:r w:rsidR="00834B8D">
        <w:rPr>
          <w:color w:val="000000"/>
        </w:rPr>
        <w:t xml:space="preserve"> 63(3) (2008): 759-774</w:t>
      </w:r>
      <w:r>
        <w:rPr>
          <w:color w:val="000000"/>
        </w:rPr>
        <w:t>.</w:t>
      </w:r>
    </w:p>
    <w:p w:rsidR="00A92181" w:rsidRDefault="00A92181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20519" w:rsidRDefault="00D20519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“Why do the Poor Live in Cities</w:t>
      </w:r>
      <w:r w:rsidR="00FE1A46">
        <w:rPr>
          <w:color w:val="000000"/>
        </w:rPr>
        <w:t>?</w:t>
      </w:r>
      <w:r>
        <w:rPr>
          <w:color w:val="000000"/>
        </w:rPr>
        <w:t xml:space="preserve">” (joint with Matt Kahn and Jordan Rappaport), </w:t>
      </w:r>
      <w:r>
        <w:rPr>
          <w:i/>
          <w:color w:val="000000"/>
        </w:rPr>
        <w:t>Journal of Urban Economics</w:t>
      </w:r>
      <w:r w:rsidR="000B1426">
        <w:rPr>
          <w:color w:val="000000"/>
        </w:rPr>
        <w:t>, 63(1) (2008): 1-24</w:t>
      </w:r>
      <w:r>
        <w:rPr>
          <w:color w:val="000000"/>
        </w:rPr>
        <w:t xml:space="preserve">. </w:t>
      </w:r>
    </w:p>
    <w:p w:rsidR="007E6864" w:rsidRPr="00D20519" w:rsidRDefault="007E6864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E6864" w:rsidRDefault="007E6864" w:rsidP="007E6864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“Why Does Democracy Need Education?” (joint with Giacomo Ponzetto and Andrei Shleifer), </w:t>
      </w:r>
      <w:r>
        <w:rPr>
          <w:i/>
          <w:color w:val="000000"/>
        </w:rPr>
        <w:t>Journal of Economic Growth</w:t>
      </w:r>
      <w:r w:rsidR="00C87758">
        <w:rPr>
          <w:color w:val="000000"/>
        </w:rPr>
        <w:t>,</w:t>
      </w:r>
      <w:r>
        <w:rPr>
          <w:color w:val="000000"/>
        </w:rPr>
        <w:t xml:space="preserve"> 12(2)</w:t>
      </w:r>
      <w:r w:rsidR="00681BB8">
        <w:rPr>
          <w:color w:val="000000"/>
        </w:rPr>
        <w:t xml:space="preserve"> (2007)</w:t>
      </w:r>
      <w:r>
        <w:rPr>
          <w:color w:val="000000"/>
        </w:rPr>
        <w:t xml:space="preserve">: 77-99. </w:t>
      </w:r>
    </w:p>
    <w:p w:rsidR="00D20519" w:rsidRDefault="00D20519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53845" w:rsidRDefault="00F53845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“Urban Resurgence and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Consumer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City</w:t>
          </w:r>
        </w:smartTag>
      </w:smartTag>
      <w:r>
        <w:rPr>
          <w:color w:val="000000"/>
        </w:rPr>
        <w:t xml:space="preserve">,” (joint with Joshua D. Gottlieb), </w:t>
      </w:r>
      <w:r>
        <w:rPr>
          <w:i/>
          <w:color w:val="000000"/>
        </w:rPr>
        <w:t>Urban Studies</w:t>
      </w:r>
      <w:r w:rsidR="009452EB">
        <w:rPr>
          <w:color w:val="000000"/>
        </w:rPr>
        <w:t>,</w:t>
      </w:r>
      <w:r w:rsidR="00150794">
        <w:rPr>
          <w:color w:val="000000"/>
        </w:rPr>
        <w:t xml:space="preserve"> 43(8) (2006):</w:t>
      </w:r>
      <w:r w:rsidR="006E7C81">
        <w:rPr>
          <w:color w:val="000000"/>
        </w:rPr>
        <w:t xml:space="preserve"> </w:t>
      </w:r>
      <w:r w:rsidR="00150794">
        <w:rPr>
          <w:color w:val="000000"/>
        </w:rPr>
        <w:t>1275-1299</w:t>
      </w:r>
      <w:r>
        <w:rPr>
          <w:color w:val="000000"/>
        </w:rPr>
        <w:t xml:space="preserve">. </w:t>
      </w:r>
    </w:p>
    <w:p w:rsidR="00F53845" w:rsidRDefault="00F53845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</w:t>
      </w:r>
    </w:p>
    <w:p w:rsidR="00D83127" w:rsidRDefault="00D83127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“Myths and Realities of American Political Geography,” (joint with Bryce Ward), </w:t>
      </w:r>
      <w:r>
        <w:rPr>
          <w:i/>
          <w:color w:val="000000"/>
        </w:rPr>
        <w:t>Journal of Economic Perspectives</w:t>
      </w:r>
      <w:r w:rsidR="009452EB">
        <w:rPr>
          <w:color w:val="000000"/>
        </w:rPr>
        <w:t>,</w:t>
      </w:r>
      <w:r w:rsidR="00580913">
        <w:rPr>
          <w:color w:val="000000"/>
        </w:rPr>
        <w:t xml:space="preserve"> 20(2) (2006): 119-144</w:t>
      </w:r>
      <w:r>
        <w:rPr>
          <w:color w:val="000000"/>
        </w:rPr>
        <w:t>.</w:t>
      </w:r>
    </w:p>
    <w:p w:rsidR="00D83127" w:rsidRDefault="00D83127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044D9B" w:rsidRDefault="00044D9B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“Paternalism and Psychology,” </w:t>
      </w:r>
      <w:r w:rsidR="00067088">
        <w:rPr>
          <w:i/>
          <w:color w:val="00000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067088">
            <w:rPr>
              <w:i/>
              <w:color w:val="000000"/>
            </w:rPr>
            <w:t>University</w:t>
          </w:r>
        </w:smartTag>
        <w:r w:rsidR="00067088">
          <w:rPr>
            <w:i/>
            <w:color w:val="000000"/>
          </w:rPr>
          <w:t xml:space="preserve"> of </w:t>
        </w:r>
        <w:smartTag w:uri="urn:schemas-microsoft-com:office:smarttags" w:element="PlaceName">
          <w:r w:rsidR="00067088">
            <w:rPr>
              <w:i/>
              <w:color w:val="000000"/>
            </w:rPr>
            <w:t>Chicago</w:t>
          </w:r>
        </w:smartTag>
      </w:smartTag>
      <w:r w:rsidR="00067088">
        <w:rPr>
          <w:i/>
          <w:color w:val="000000"/>
        </w:rPr>
        <w:t xml:space="preserve"> Law Review</w:t>
      </w:r>
      <w:r w:rsidR="0060315D">
        <w:rPr>
          <w:color w:val="000000"/>
        </w:rPr>
        <w:t>,</w:t>
      </w:r>
      <w:r w:rsidR="000F2006">
        <w:rPr>
          <w:color w:val="000000"/>
        </w:rPr>
        <w:t xml:space="preserve"> 73(1) (2006): 133-156</w:t>
      </w:r>
      <w:r w:rsidR="00067088">
        <w:rPr>
          <w:color w:val="000000"/>
        </w:rPr>
        <w:t>.</w:t>
      </w:r>
    </w:p>
    <w:p w:rsidR="007C394D" w:rsidRDefault="007C394D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C394D" w:rsidRPr="00817A5A" w:rsidRDefault="007C394D" w:rsidP="007C394D">
      <w:pPr>
        <w:autoSpaceDE w:val="0"/>
        <w:autoSpaceDN w:val="0"/>
        <w:adjustRightInd w:val="0"/>
      </w:pPr>
      <w:r>
        <w:t xml:space="preserve">“Corruption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 xml:space="preserve">,” (joint with Raven Saks), </w:t>
      </w:r>
      <w:r>
        <w:rPr>
          <w:i/>
        </w:rPr>
        <w:t>Journal of Public Economics</w:t>
      </w:r>
      <w:r w:rsidR="00270B94">
        <w:t>,</w:t>
      </w:r>
      <w:r>
        <w:t xml:space="preserve"> 90(6-7) (2006): 1053-1072.</w:t>
      </w:r>
    </w:p>
    <w:p w:rsidR="007C394D" w:rsidRPr="00E96F3C" w:rsidRDefault="007C394D" w:rsidP="007C394D">
      <w:pPr>
        <w:rPr>
          <w:sz w:val="20"/>
          <w:szCs w:val="20"/>
        </w:rPr>
      </w:pPr>
    </w:p>
    <w:p w:rsidR="007C394D" w:rsidRDefault="007C394D" w:rsidP="007C394D">
      <w:pPr>
        <w:autoSpaceDE w:val="0"/>
        <w:autoSpaceDN w:val="0"/>
        <w:adjustRightInd w:val="0"/>
      </w:pPr>
      <w:r>
        <w:t xml:space="preserve">“Urban Growth and Housing Supply,” (joint with Joseph Gyourko and Raven Saks), </w:t>
      </w:r>
      <w:r w:rsidRPr="00E96F3C">
        <w:rPr>
          <w:i/>
        </w:rPr>
        <w:t>Journal of Economic Geography</w:t>
      </w:r>
      <w:r w:rsidR="00270B94">
        <w:t>,</w:t>
      </w:r>
      <w:r>
        <w:t xml:space="preserve"> </w:t>
      </w:r>
      <w:r w:rsidRPr="00AF69AE">
        <w:rPr>
          <w:color w:val="000000"/>
        </w:rPr>
        <w:t>6</w:t>
      </w:r>
      <w:r>
        <w:rPr>
          <w:color w:val="000000"/>
        </w:rPr>
        <w:t xml:space="preserve"> (2006)</w:t>
      </w:r>
      <w:r w:rsidRPr="00AF69AE">
        <w:rPr>
          <w:color w:val="000000"/>
        </w:rPr>
        <w:t>: 71-89</w:t>
      </w:r>
      <w:r w:rsidRPr="00AF69AE">
        <w:t>.</w:t>
      </w:r>
    </w:p>
    <w:p w:rsidR="00067088" w:rsidRDefault="00067088" w:rsidP="00A86F18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432E5F" w:rsidRPr="00432E5F" w:rsidRDefault="00432E5F" w:rsidP="00860863">
      <w:pPr>
        <w:autoSpaceDE w:val="0"/>
        <w:autoSpaceDN w:val="0"/>
        <w:adjustRightInd w:val="0"/>
      </w:pPr>
      <w:r>
        <w:t xml:space="preserve">“Work and Leisure in the U.S. and Europe: Why So Different?” (joint with Alberto Alesina and Bruce </w:t>
      </w:r>
      <w:proofErr w:type="spellStart"/>
      <w:r>
        <w:t>Sacerdote</w:t>
      </w:r>
      <w:proofErr w:type="spellEnd"/>
      <w:r>
        <w:t xml:space="preserve">), </w:t>
      </w:r>
      <w:r>
        <w:rPr>
          <w:i/>
        </w:rPr>
        <w:t>NBER Macro Annual</w:t>
      </w:r>
      <w:r>
        <w:t xml:space="preserve">, </w:t>
      </w:r>
      <w:r w:rsidR="00D40221">
        <w:t>2005.</w:t>
      </w:r>
    </w:p>
    <w:p w:rsidR="004B19B5" w:rsidRDefault="004B19B5" w:rsidP="00860863">
      <w:pPr>
        <w:autoSpaceDE w:val="0"/>
        <w:autoSpaceDN w:val="0"/>
        <w:adjustRightInd w:val="0"/>
      </w:pPr>
    </w:p>
    <w:p w:rsidR="00E96F3C" w:rsidRDefault="000C436A" w:rsidP="00860863">
      <w:pPr>
        <w:autoSpaceDE w:val="0"/>
        <w:autoSpaceDN w:val="0"/>
        <w:adjustRightInd w:val="0"/>
      </w:pPr>
      <w:r>
        <w:t>“Why Have Housing Prices Gone Up?”</w:t>
      </w:r>
      <w:r w:rsidR="00E96F3C">
        <w:t xml:space="preserve"> (joint with Joseph Gyourko and Raven Saks)</w:t>
      </w:r>
      <w:r>
        <w:t>,</w:t>
      </w:r>
      <w:r w:rsidR="00E96F3C">
        <w:t xml:space="preserve"> </w:t>
      </w:r>
      <w:r w:rsidR="00432E5F">
        <w:rPr>
          <w:i/>
        </w:rPr>
        <w:t>American Economic Review Papers and Proceedings</w:t>
      </w:r>
      <w:r w:rsidR="00E6557F">
        <w:t xml:space="preserve">, </w:t>
      </w:r>
      <w:r w:rsidR="00E6557F" w:rsidRPr="00B76D59">
        <w:t>95 (2) (2005): 329-333</w:t>
      </w:r>
      <w:r w:rsidR="00E96F3C">
        <w:t>.</w:t>
      </w:r>
    </w:p>
    <w:p w:rsidR="00E96F3C" w:rsidRDefault="00E96F3C" w:rsidP="00E96F3C"/>
    <w:p w:rsidR="00E96F3C" w:rsidRDefault="00E96F3C" w:rsidP="00E96F3C">
      <w:r>
        <w:t>“</w:t>
      </w:r>
      <w:r w:rsidRPr="00E96F3C">
        <w:t>What Explains Differences in Smoking, Drinking and</w:t>
      </w:r>
      <w:r>
        <w:t xml:space="preserve"> </w:t>
      </w:r>
      <w:r w:rsidRPr="00E96F3C">
        <w:t>Other Health-Related Behaviors?</w:t>
      </w:r>
      <w:r>
        <w:t xml:space="preserve">” (joint with David Cutler), </w:t>
      </w:r>
      <w:r w:rsidR="00432E5F">
        <w:rPr>
          <w:i/>
        </w:rPr>
        <w:t>American Economic Review Papers and Proceedings</w:t>
      </w:r>
      <w:r w:rsidR="00D90A90">
        <w:t>,</w:t>
      </w:r>
      <w:r w:rsidR="00E6557F">
        <w:t xml:space="preserve"> </w:t>
      </w:r>
      <w:r w:rsidR="00E6557F" w:rsidRPr="00B76D59">
        <w:t>95(2)  (2005): 238-242</w:t>
      </w:r>
      <w:r w:rsidRPr="00B76D59">
        <w:t>.</w:t>
      </w:r>
    </w:p>
    <w:p w:rsidR="0051066C" w:rsidRDefault="0051066C" w:rsidP="00860863">
      <w:pPr>
        <w:autoSpaceDE w:val="0"/>
        <w:autoSpaceDN w:val="0"/>
        <w:adjustRightInd w:val="0"/>
      </w:pPr>
    </w:p>
    <w:p w:rsidR="0051066C" w:rsidRPr="00067088" w:rsidRDefault="0051066C" w:rsidP="0051066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“The D</w:t>
      </w:r>
      <w:r w:rsidRPr="00067088">
        <w:rPr>
          <w:color w:val="000000"/>
        </w:rPr>
        <w:t>ivergence of Human Capital Level</w:t>
      </w:r>
      <w:r>
        <w:rPr>
          <w:color w:val="000000"/>
        </w:rPr>
        <w:t>s across Cities</w:t>
      </w:r>
      <w:r w:rsidR="00005299">
        <w:rPr>
          <w:color w:val="000000"/>
        </w:rPr>
        <w:t>,</w:t>
      </w:r>
      <w:r>
        <w:rPr>
          <w:color w:val="000000"/>
        </w:rPr>
        <w:t>” (joint with Christopher</w:t>
      </w:r>
    </w:p>
    <w:p w:rsidR="0051066C" w:rsidRPr="00067088" w:rsidRDefault="0051066C" w:rsidP="0051066C">
      <w:pPr>
        <w:autoSpaceDE w:val="0"/>
        <w:autoSpaceDN w:val="0"/>
        <w:adjustRightInd w:val="0"/>
        <w:spacing w:line="240" w:lineRule="atLeast"/>
        <w:rPr>
          <w:color w:val="000000"/>
        </w:rPr>
      </w:pPr>
      <w:smartTag w:uri="urn:schemas-microsoft-com:office:smarttags" w:element="place">
        <w:smartTag w:uri="urn:schemas-microsoft-com:office:smarttags" w:element="State">
          <w:r w:rsidRPr="00067088">
            <w:rPr>
              <w:color w:val="000000"/>
            </w:rPr>
            <w:t>Berry</w:t>
          </w:r>
        </w:smartTag>
      </w:smartTag>
      <w:r>
        <w:rPr>
          <w:color w:val="000000"/>
        </w:rPr>
        <w:t>),</w:t>
      </w:r>
      <w:r w:rsidRPr="00067088">
        <w:rPr>
          <w:color w:val="000000"/>
        </w:rPr>
        <w:t xml:space="preserve"> </w:t>
      </w:r>
      <w:r w:rsidRPr="00067088">
        <w:rPr>
          <w:i/>
          <w:color w:val="000000"/>
        </w:rPr>
        <w:t>Papers in Regional Science</w:t>
      </w:r>
      <w:r w:rsidR="007306E7">
        <w:rPr>
          <w:color w:val="000000"/>
        </w:rPr>
        <w:t>,</w:t>
      </w:r>
      <w:r>
        <w:rPr>
          <w:color w:val="000000"/>
        </w:rPr>
        <w:t xml:space="preserve"> 84(3) (2005): 407-444</w:t>
      </w:r>
      <w:r w:rsidRPr="00067088">
        <w:rPr>
          <w:color w:val="000000"/>
        </w:rPr>
        <w:t>.</w:t>
      </w:r>
    </w:p>
    <w:p w:rsidR="00AF69AE" w:rsidRDefault="00AF69AE" w:rsidP="00AF69AE">
      <w:pPr>
        <w:autoSpaceDE w:val="0"/>
        <w:autoSpaceDN w:val="0"/>
        <w:adjustRightInd w:val="0"/>
      </w:pPr>
    </w:p>
    <w:p w:rsidR="00AF69AE" w:rsidRDefault="00AF69AE" w:rsidP="00AF69AE">
      <w:pPr>
        <w:autoSpaceDE w:val="0"/>
        <w:autoSpaceDN w:val="0"/>
        <w:adjustRightInd w:val="0"/>
      </w:pPr>
      <w:r>
        <w:t xml:space="preserve">“Strategic Extremism: Why Democrats and Republicans Divide on Religious Values,” </w:t>
      </w:r>
      <w:r>
        <w:rPr>
          <w:i/>
        </w:rPr>
        <w:t>Quarterly Journal of Economics</w:t>
      </w:r>
      <w:r w:rsidR="007306E7">
        <w:t>,</w:t>
      </w:r>
      <w:r w:rsidR="00C12C6F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AF69AE">
        <w:rPr>
          <w:color w:val="000000"/>
        </w:rPr>
        <w:t>120(4)</w:t>
      </w:r>
      <w:r>
        <w:rPr>
          <w:color w:val="000000"/>
        </w:rPr>
        <w:t xml:space="preserve"> (2005)</w:t>
      </w:r>
      <w:r w:rsidRPr="00AF69AE">
        <w:rPr>
          <w:color w:val="000000"/>
        </w:rPr>
        <w:t>: 1283-1330.</w:t>
      </w: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CC4B1E" w:rsidRDefault="00CC4B1E" w:rsidP="00DE539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E5396" w:rsidRPr="00DE5396" w:rsidRDefault="00DE5396" w:rsidP="00DE5396">
      <w:pPr>
        <w:autoSpaceDE w:val="0"/>
        <w:autoSpaceDN w:val="0"/>
        <w:adjustRightInd w:val="0"/>
        <w:spacing w:line="240" w:lineRule="atLeast"/>
      </w:pPr>
      <w:r w:rsidRPr="00DE5396">
        <w:rPr>
          <w:color w:val="000000"/>
        </w:rPr>
        <w:t>"Why is Manhattan So Expensive?: Regulation and the Rise in House Prices,"</w:t>
      </w:r>
      <w:r>
        <w:rPr>
          <w:color w:val="000000"/>
        </w:rPr>
        <w:t xml:space="preserve"> </w:t>
      </w:r>
      <w:r w:rsidRPr="00DE5396">
        <w:rPr>
          <w:color w:val="000000"/>
        </w:rPr>
        <w:t xml:space="preserve">(joint with Joseph Gyourko and Raven Saks), </w:t>
      </w:r>
      <w:r w:rsidRPr="001B52BD">
        <w:rPr>
          <w:i/>
          <w:color w:val="000000"/>
        </w:rPr>
        <w:t>Journal of Law and Economics</w:t>
      </w:r>
      <w:r w:rsidR="00554875">
        <w:rPr>
          <w:color w:val="000000"/>
        </w:rPr>
        <w:t>,</w:t>
      </w:r>
      <w:r w:rsidR="0024417B">
        <w:rPr>
          <w:color w:val="000000"/>
        </w:rPr>
        <w:t xml:space="preserve"> </w:t>
      </w:r>
      <w:r w:rsidR="0024417B" w:rsidRPr="0024417B">
        <w:rPr>
          <w:color w:val="000000"/>
        </w:rPr>
        <w:t>48(2)</w:t>
      </w:r>
      <w:r w:rsidR="00AF69AE">
        <w:rPr>
          <w:color w:val="000000"/>
        </w:rPr>
        <w:t xml:space="preserve"> (2005): 331-370</w:t>
      </w:r>
      <w:r w:rsidRPr="0024417B">
        <w:rPr>
          <w:color w:val="000000"/>
        </w:rPr>
        <w:t>.</w:t>
      </w:r>
    </w:p>
    <w:p w:rsidR="00A95450" w:rsidRDefault="00A95450" w:rsidP="00A95450">
      <w:pPr>
        <w:autoSpaceDE w:val="0"/>
        <w:autoSpaceDN w:val="0"/>
        <w:adjustRightInd w:val="0"/>
      </w:pPr>
    </w:p>
    <w:p w:rsidR="00A95450" w:rsidRPr="00DB2D7C" w:rsidRDefault="00A95450" w:rsidP="00A95450">
      <w:pPr>
        <w:autoSpaceDE w:val="0"/>
        <w:autoSpaceDN w:val="0"/>
        <w:adjustRightInd w:val="0"/>
      </w:pPr>
      <w:r w:rsidRPr="00DB2D7C">
        <w:t>“The Political Economy of Hatred,”</w:t>
      </w:r>
      <w:r>
        <w:t xml:space="preserve"> </w:t>
      </w:r>
      <w:r>
        <w:rPr>
          <w:i/>
        </w:rPr>
        <w:t>Quarterly Journal of Economics</w:t>
      </w:r>
      <w:r w:rsidR="00554875">
        <w:t>,</w:t>
      </w:r>
      <w:r>
        <w:rPr>
          <w:i/>
        </w:rPr>
        <w:t xml:space="preserve"> </w:t>
      </w:r>
      <w:r>
        <w:t>120(1) (2005): 45-86.</w:t>
      </w:r>
      <w:r w:rsidRPr="00DB2D7C">
        <w:t xml:space="preserve"> </w:t>
      </w:r>
    </w:p>
    <w:p w:rsidR="00DE5396" w:rsidRDefault="00DE5396" w:rsidP="00FC1966">
      <w:pPr>
        <w:autoSpaceDE w:val="0"/>
        <w:autoSpaceDN w:val="0"/>
        <w:adjustRightInd w:val="0"/>
        <w:spacing w:line="240" w:lineRule="atLeast"/>
      </w:pPr>
    </w:p>
    <w:p w:rsidR="00FC1966" w:rsidRPr="00B27198" w:rsidRDefault="00912220" w:rsidP="00B27198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t xml:space="preserve"> </w:t>
      </w:r>
      <w:r w:rsidR="00FC1966">
        <w:t xml:space="preserve">“Urban Decline and Durable Housing,” (joint with </w:t>
      </w:r>
      <w:r w:rsidR="00FC1966" w:rsidRPr="00FC1966">
        <w:rPr>
          <w:color w:val="000000"/>
        </w:rPr>
        <w:t xml:space="preserve">Joseph Gyourko), </w:t>
      </w:r>
      <w:r w:rsidR="00FC1966" w:rsidRPr="00FC1966">
        <w:rPr>
          <w:i/>
          <w:color w:val="000000"/>
        </w:rPr>
        <w:t>Journal</w:t>
      </w:r>
      <w:r w:rsidR="00B27198">
        <w:rPr>
          <w:i/>
          <w:color w:val="000000"/>
        </w:rPr>
        <w:t xml:space="preserve"> </w:t>
      </w:r>
      <w:r w:rsidR="00FC1966" w:rsidRPr="00FC1966">
        <w:rPr>
          <w:i/>
          <w:color w:val="000000"/>
        </w:rPr>
        <w:t>of Political Economy</w:t>
      </w:r>
      <w:r w:rsidR="00554875">
        <w:rPr>
          <w:color w:val="000000"/>
        </w:rPr>
        <w:t>,</w:t>
      </w:r>
      <w:r w:rsidR="00A95450">
        <w:rPr>
          <w:color w:val="000000"/>
        </w:rPr>
        <w:t xml:space="preserve"> 113</w:t>
      </w:r>
      <w:r w:rsidR="00A95450" w:rsidRPr="00A95450">
        <w:rPr>
          <w:color w:val="000000"/>
        </w:rPr>
        <w:t>(2)</w:t>
      </w:r>
      <w:r w:rsidR="00A95450">
        <w:rPr>
          <w:color w:val="000000"/>
        </w:rPr>
        <w:t xml:space="preserve"> (2005)</w:t>
      </w:r>
      <w:r w:rsidR="00A95450" w:rsidRPr="00A95450">
        <w:rPr>
          <w:color w:val="000000"/>
        </w:rPr>
        <w:t>: 345-375</w:t>
      </w:r>
      <w:r w:rsidR="00A95450">
        <w:rPr>
          <w:color w:val="000000"/>
        </w:rPr>
        <w:t>.</w:t>
      </w:r>
    </w:p>
    <w:p w:rsidR="00E96F3C" w:rsidRDefault="00E96F3C" w:rsidP="00E96F3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E96F3C" w:rsidRPr="0013647B" w:rsidRDefault="00E96F3C" w:rsidP="00E96F3C">
      <w:pPr>
        <w:autoSpaceDE w:val="0"/>
        <w:autoSpaceDN w:val="0"/>
        <w:adjustRightInd w:val="0"/>
      </w:pPr>
      <w:r w:rsidRPr="00DB2D7C">
        <w:t xml:space="preserve">“Reinventing </w:t>
      </w:r>
      <w:smartTag w:uri="urn:schemas-microsoft-com:office:smarttags" w:element="City">
        <w:smartTag w:uri="urn:schemas-microsoft-com:office:smarttags" w:element="place">
          <w:r w:rsidRPr="00DB2D7C">
            <w:t>Boston</w:t>
          </w:r>
        </w:smartTag>
      </w:smartTag>
      <w:r w:rsidRPr="00DB2D7C">
        <w:t xml:space="preserve">: 1640-2003,” </w:t>
      </w:r>
      <w:r w:rsidRPr="00482561">
        <w:rPr>
          <w:i/>
        </w:rPr>
        <w:t>Journal of Economic Geograph</w:t>
      </w:r>
      <w:r>
        <w:t>y</w:t>
      </w:r>
      <w:r w:rsidR="00554875">
        <w:rPr>
          <w:i/>
        </w:rPr>
        <w:t>,</w:t>
      </w:r>
      <w:r w:rsidRPr="0013647B">
        <w:t xml:space="preserve"> </w:t>
      </w:r>
      <w:r w:rsidR="0013647B">
        <w:rPr>
          <w:color w:val="000000"/>
        </w:rPr>
        <w:t>5(</w:t>
      </w:r>
      <w:r w:rsidR="0013647B" w:rsidRPr="0013647B">
        <w:rPr>
          <w:color w:val="000000"/>
        </w:rPr>
        <w:t>2</w:t>
      </w:r>
      <w:r w:rsidR="0013647B">
        <w:rPr>
          <w:color w:val="000000"/>
        </w:rPr>
        <w:t>)</w:t>
      </w:r>
      <w:r w:rsidRPr="0013647B">
        <w:t xml:space="preserve"> </w:t>
      </w:r>
      <w:r w:rsidR="0013647B">
        <w:rPr>
          <w:color w:val="000000"/>
        </w:rPr>
        <w:t>(</w:t>
      </w:r>
      <w:r w:rsidR="0013647B" w:rsidRPr="0013647B">
        <w:rPr>
          <w:color w:val="000000"/>
        </w:rPr>
        <w:t>2005</w:t>
      </w:r>
      <w:r w:rsidR="0013647B">
        <w:rPr>
          <w:color w:val="000000"/>
        </w:rPr>
        <w:t>)</w:t>
      </w:r>
      <w:r w:rsidR="00B33F71">
        <w:rPr>
          <w:color w:val="000000"/>
        </w:rPr>
        <w:t xml:space="preserve">: </w:t>
      </w:r>
      <w:r w:rsidR="00B33F71" w:rsidRPr="0013647B">
        <w:rPr>
          <w:color w:val="000000"/>
        </w:rPr>
        <w:t>119-153</w:t>
      </w:r>
    </w:p>
    <w:p w:rsidR="00B457C4" w:rsidRDefault="00B457C4" w:rsidP="00B457C4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B457C4" w:rsidRPr="00B457C4" w:rsidRDefault="00B457C4" w:rsidP="00B457C4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A86F18">
        <w:rPr>
          <w:color w:val="000000"/>
        </w:rPr>
        <w:t>The Curley Effect: The Economics of Shaping the El</w:t>
      </w:r>
      <w:r w:rsidR="00554875">
        <w:rPr>
          <w:color w:val="000000"/>
        </w:rPr>
        <w:t>ectorate</w:t>
      </w:r>
      <w:r>
        <w:rPr>
          <w:color w:val="000000"/>
        </w:rPr>
        <w:t xml:space="preserve">,” (joint with Andrei </w:t>
      </w:r>
      <w:proofErr w:type="spellStart"/>
      <w:r>
        <w:rPr>
          <w:color w:val="000000"/>
        </w:rPr>
        <w:t>Schleiffer</w:t>
      </w:r>
      <w:proofErr w:type="spellEnd"/>
      <w:r>
        <w:rPr>
          <w:color w:val="000000"/>
        </w:rPr>
        <w:t xml:space="preserve">), </w:t>
      </w:r>
      <w:r>
        <w:rPr>
          <w:i/>
          <w:color w:val="000000"/>
        </w:rPr>
        <w:t>Journal of Law, Economics, and Organizations</w:t>
      </w:r>
      <w:r w:rsidR="00554875">
        <w:rPr>
          <w:color w:val="000000"/>
        </w:rPr>
        <w:t>,</w:t>
      </w:r>
      <w:r>
        <w:rPr>
          <w:i/>
          <w:color w:val="000000"/>
        </w:rPr>
        <w:t xml:space="preserve"> </w:t>
      </w:r>
      <w:r>
        <w:rPr>
          <w:color w:val="000000"/>
        </w:rPr>
        <w:t>21 (2005)</w:t>
      </w:r>
      <w:r w:rsidR="00B33F71">
        <w:rPr>
          <w:color w:val="000000"/>
        </w:rPr>
        <w:t>: 1-19</w:t>
      </w:r>
      <w:r>
        <w:rPr>
          <w:color w:val="000000"/>
        </w:rPr>
        <w:t>.</w:t>
      </w:r>
    </w:p>
    <w:p w:rsidR="00FC1966" w:rsidRPr="00FC1966" w:rsidRDefault="00FC1966" w:rsidP="00FC1966">
      <w:pPr>
        <w:autoSpaceDE w:val="0"/>
        <w:autoSpaceDN w:val="0"/>
        <w:adjustRightInd w:val="0"/>
      </w:pPr>
    </w:p>
    <w:p w:rsidR="00FC1966" w:rsidRPr="00E96F3C" w:rsidRDefault="00AA6125" w:rsidP="00FC1966">
      <w:pPr>
        <w:autoSpaceDE w:val="0"/>
        <w:autoSpaceDN w:val="0"/>
        <w:adjustRightInd w:val="0"/>
        <w:spacing w:line="240" w:lineRule="atLeast"/>
      </w:pPr>
      <w:r w:rsidRPr="00E96F3C">
        <w:t>"Do Institutions Cause Growth?</w:t>
      </w:r>
      <w:r w:rsidR="00FC1966" w:rsidRPr="00E96F3C">
        <w:t xml:space="preserve">" (joint with Rafael </w:t>
      </w:r>
      <w:proofErr w:type="spellStart"/>
      <w:r w:rsidR="00FC1966" w:rsidRPr="00E96F3C">
        <w:t>LaPorta</w:t>
      </w:r>
      <w:proofErr w:type="spellEnd"/>
      <w:r w:rsidR="00FC1966" w:rsidRPr="00E96F3C">
        <w:t xml:space="preserve">, Florencio Lopes-de-Silanes and Andrei Shleifer), </w:t>
      </w:r>
      <w:r w:rsidR="00FC1966" w:rsidRPr="00E96F3C">
        <w:rPr>
          <w:i/>
        </w:rPr>
        <w:t>Journal of Economic Growth</w:t>
      </w:r>
      <w:r w:rsidR="00554875">
        <w:t>,</w:t>
      </w:r>
      <w:r w:rsidR="00E96F3C" w:rsidRPr="00E96F3C">
        <w:t xml:space="preserve"> 9(3) (2004): 271-303</w:t>
      </w:r>
      <w:r w:rsidR="00FC1966" w:rsidRPr="00E96F3C">
        <w:t>.</w:t>
      </w:r>
      <w:r w:rsidR="00E96F3C" w:rsidRPr="00E96F3C">
        <w:t xml:space="preserve"> </w:t>
      </w:r>
    </w:p>
    <w:p w:rsidR="00FC1966" w:rsidRDefault="00FC1966" w:rsidP="00FC196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C1966" w:rsidRPr="00FC1966" w:rsidRDefault="00FC1966" w:rsidP="00860863">
      <w:pPr>
        <w:autoSpaceDE w:val="0"/>
        <w:autoSpaceDN w:val="0"/>
        <w:adjustRightInd w:val="0"/>
      </w:pPr>
      <w:r w:rsidRPr="00FC1966">
        <w:rPr>
          <w:color w:val="000000"/>
        </w:rPr>
        <w:t>"Psychology and the Market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" </w:t>
      </w:r>
      <w:r w:rsidR="00432E5F">
        <w:rPr>
          <w:i/>
          <w:color w:val="000000"/>
        </w:rPr>
        <w:t>American Economic Review Papers and Proceedings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 94(2)</w:t>
      </w:r>
      <w:r w:rsidR="00D44DAF">
        <w:rPr>
          <w:color w:val="000000"/>
        </w:rPr>
        <w:t xml:space="preserve"> (2004)</w:t>
      </w:r>
      <w:r w:rsidR="00E96F3C">
        <w:rPr>
          <w:color w:val="000000"/>
        </w:rPr>
        <w:t>:</w:t>
      </w:r>
      <w:r w:rsidRPr="00FC1966">
        <w:rPr>
          <w:color w:val="000000"/>
        </w:rPr>
        <w:t xml:space="preserve"> 408-413.</w:t>
      </w:r>
    </w:p>
    <w:p w:rsidR="0052308C" w:rsidRDefault="0052308C" w:rsidP="00860863">
      <w:pPr>
        <w:autoSpaceDE w:val="0"/>
        <w:autoSpaceDN w:val="0"/>
        <w:adjustRightInd w:val="0"/>
      </w:pPr>
    </w:p>
    <w:p w:rsidR="0052308C" w:rsidRPr="00DB2D7C" w:rsidRDefault="0052308C" w:rsidP="00860863">
      <w:pPr>
        <w:autoSpaceDE w:val="0"/>
        <w:autoSpaceDN w:val="0"/>
        <w:adjustRightInd w:val="0"/>
      </w:pPr>
      <w:r w:rsidRPr="00DB2D7C">
        <w:t xml:space="preserve">“The Rise of the </w:t>
      </w:r>
      <w:smartTag w:uri="urn:schemas-microsoft-com:office:smarttags" w:element="place">
        <w:smartTag w:uri="urn:schemas-microsoft-com:office:smarttags" w:element="PlaceName">
          <w:r w:rsidRPr="00DB2D7C">
            <w:t>Skilled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>,” (joint with</w:t>
      </w:r>
      <w:r>
        <w:t xml:space="preserve"> A. </w:t>
      </w:r>
      <w:proofErr w:type="spellStart"/>
      <w:r>
        <w:t>Saiz</w:t>
      </w:r>
      <w:proofErr w:type="spellEnd"/>
      <w:r>
        <w:t xml:space="preserve">), </w:t>
      </w:r>
      <w:r w:rsidR="00482561" w:rsidRPr="00482561">
        <w:rPr>
          <w:i/>
        </w:rPr>
        <w:t xml:space="preserve">Brookings-Wharton </w:t>
      </w:r>
      <w:r w:rsidRPr="00482561">
        <w:rPr>
          <w:i/>
        </w:rPr>
        <w:t>Papers on Urban Affairs</w:t>
      </w:r>
      <w:r w:rsidR="00554875">
        <w:rPr>
          <w:i/>
        </w:rPr>
        <w:t>,</w:t>
      </w:r>
      <w:r w:rsidR="00482561" w:rsidRPr="00482561">
        <w:rPr>
          <w:i/>
        </w:rPr>
        <w:t xml:space="preserve"> </w:t>
      </w:r>
      <w:r w:rsidR="00554875">
        <w:t>5</w:t>
      </w:r>
      <w:r w:rsidR="00482561" w:rsidRPr="00482561">
        <w:rPr>
          <w:i/>
        </w:rPr>
        <w:t xml:space="preserve"> </w:t>
      </w:r>
      <w:r>
        <w:t>(2004): 47-94</w:t>
      </w:r>
      <w:r w:rsidRPr="00DB2D7C">
        <w:t xml:space="preserve">. </w:t>
      </w:r>
    </w:p>
    <w:p w:rsidR="00A35F0C" w:rsidRDefault="00A35F0C" w:rsidP="00860863">
      <w:pPr>
        <w:autoSpaceDE w:val="0"/>
        <w:autoSpaceDN w:val="0"/>
        <w:adjustRightInd w:val="0"/>
      </w:pPr>
    </w:p>
    <w:p w:rsidR="00FC1966" w:rsidRPr="00FC1966" w:rsidRDefault="00FC1966" w:rsidP="00FC196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FC1966">
        <w:rPr>
          <w:color w:val="000000"/>
        </w:rPr>
        <w:t>"Opportunities, Race and Urban Location: The Influence of John Kain</w:t>
      </w:r>
      <w:r w:rsidR="00554875">
        <w:rPr>
          <w:color w:val="000000"/>
        </w:rPr>
        <w:t>,</w:t>
      </w:r>
      <w:r w:rsidRPr="00FC1966">
        <w:rPr>
          <w:color w:val="000000"/>
        </w:rPr>
        <w:t>"</w:t>
      </w:r>
      <w:r>
        <w:rPr>
          <w:color w:val="000000"/>
        </w:rPr>
        <w:t xml:space="preserve"> </w:t>
      </w:r>
      <w:r w:rsidRPr="00FC1966">
        <w:rPr>
          <w:color w:val="000000"/>
        </w:rPr>
        <w:t xml:space="preserve">(joint with Eric Hanushek and John Quigley) </w:t>
      </w:r>
      <w:r w:rsidRPr="00B35D02">
        <w:rPr>
          <w:i/>
          <w:color w:val="000000"/>
        </w:rPr>
        <w:t>Journal of Urban Economics</w:t>
      </w:r>
      <w:r w:rsidR="00554875">
        <w:rPr>
          <w:color w:val="000000"/>
        </w:rPr>
        <w:t>,</w:t>
      </w:r>
      <w:r w:rsidRPr="00FC1966">
        <w:rPr>
          <w:color w:val="000000"/>
        </w:rPr>
        <w:t xml:space="preserve"> 56 (2004): 70-79.</w:t>
      </w:r>
    </w:p>
    <w:p w:rsidR="00FC1966" w:rsidRPr="00DB2D7C" w:rsidRDefault="00FC1966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“Cities, Regions and the Decline of Transport Costs,” (joint with J.E. </w:t>
      </w:r>
      <w:proofErr w:type="spellStart"/>
      <w:r w:rsidRPr="00DB2D7C">
        <w:t>Kohlhase</w:t>
      </w:r>
      <w:proofErr w:type="spellEnd"/>
      <w:r w:rsidRPr="00DB2D7C">
        <w:t xml:space="preserve">), </w:t>
      </w:r>
      <w:r w:rsidRPr="00482561">
        <w:rPr>
          <w:i/>
        </w:rPr>
        <w:t>Papers in Regional Science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83(1) (2004): 197-228.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New Comparative Economics," (joint with </w:t>
      </w:r>
      <w:smartTag w:uri="urn:schemas-microsoft-com:office:smarttags" w:element="place">
        <w:r w:rsidRPr="00DB2D7C">
          <w:t>S. Djankov</w:t>
        </w:r>
      </w:smartTag>
      <w:r w:rsidRPr="00DB2D7C">
        <w:t xml:space="preserve">, A. Shleifer, R. </w:t>
      </w:r>
      <w:proofErr w:type="spellStart"/>
      <w:r w:rsidRPr="00DB2D7C">
        <w:t>LaPorta</w:t>
      </w:r>
      <w:proofErr w:type="spellEnd"/>
      <w:r w:rsidRPr="00DB2D7C">
        <w:t xml:space="preserve">, and F. Lopez-de-Silanes), </w:t>
      </w:r>
      <w:r w:rsidRPr="00482561">
        <w:rPr>
          <w:i/>
        </w:rPr>
        <w:t>Journal of Comparative Economics</w:t>
      </w:r>
      <w:r w:rsidR="00554875">
        <w:t>,</w:t>
      </w:r>
      <w:r w:rsidR="00B35D02">
        <w:t xml:space="preserve"> 31(4) (</w:t>
      </w:r>
      <w:r w:rsidRPr="00DB2D7C">
        <w:t>2003</w:t>
      </w:r>
      <w:r w:rsidR="00B35D02">
        <w:t>): 595-619</w:t>
      </w:r>
      <w:r w:rsidRPr="00DB2D7C">
        <w:t xml:space="preserve">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Rise of the </w:t>
      </w:r>
      <w:smartTag w:uri="urn:schemas-microsoft-com:office:smarttags" w:element="place">
        <w:smartTag w:uri="urn:schemas-microsoft-com:office:smarttags" w:element="PlaceName">
          <w:r w:rsidRPr="00DB2D7C">
            <w:t>Regulatory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State</w:t>
          </w:r>
        </w:smartTag>
      </w:smartTag>
      <w:r w:rsidRPr="00DB2D7C">
        <w:t xml:space="preserve">,” (joint with A. Shleifer), </w:t>
      </w:r>
      <w:r w:rsidRPr="00482561">
        <w:rPr>
          <w:i/>
        </w:rPr>
        <w:t>Journal of Economic Literature</w:t>
      </w:r>
      <w:r w:rsidR="00554875">
        <w:t>,</w:t>
      </w:r>
      <w:r w:rsidRPr="00DB2D7C">
        <w:t xml:space="preserve"> 41(2) (2003): 401-425.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Social Multiplier,” (joint with B. </w:t>
      </w:r>
      <w:proofErr w:type="spellStart"/>
      <w:r w:rsidRPr="00DB2D7C">
        <w:t>Sacerdote</w:t>
      </w:r>
      <w:proofErr w:type="spellEnd"/>
      <w:r w:rsidRPr="00DB2D7C">
        <w:t xml:space="preserve"> and J. Scheinkman), </w:t>
      </w:r>
      <w:r w:rsidRPr="00482561">
        <w:rPr>
          <w:i/>
        </w:rPr>
        <w:t>Journal of the European Economic Association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1(2) (2003): 345-353.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Misallocation of Housing Under Rent Control,” (joint with E.F.P. </w:t>
      </w:r>
      <w:proofErr w:type="spellStart"/>
      <w:r w:rsidRPr="00DB2D7C">
        <w:t>Luttmer</w:t>
      </w:r>
      <w:proofErr w:type="spellEnd"/>
      <w:r w:rsidRPr="00DB2D7C">
        <w:t xml:space="preserve">), </w:t>
      </w:r>
      <w:r w:rsidRPr="00482561">
        <w:rPr>
          <w:i/>
        </w:rPr>
        <w:t>American Economic Review</w:t>
      </w:r>
      <w:r w:rsidR="00554875">
        <w:t>,</w:t>
      </w:r>
      <w:r w:rsidRPr="00DB2D7C">
        <w:t xml:space="preserve"> 93(4) (2003): 1027-1046.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DF32BA">
          <w:type w:val="continuous"/>
          <w:pgSz w:w="12240" w:h="15840"/>
          <w:pgMar w:top="720" w:right="1440" w:bottom="720" w:left="1440" w:header="720" w:footer="720" w:gutter="0"/>
          <w:cols w:space="720"/>
          <w:noEndnote/>
          <w:docGrid w:linePitch="326"/>
        </w:sectPr>
      </w:pPr>
      <w:r w:rsidRPr="00DB2D7C">
        <w:t xml:space="preserve">“Why Have Americans Become More Obese?” (joint with D.M. Cutler and J.M. Shapiro), </w:t>
      </w:r>
      <w:r w:rsidRPr="00482561">
        <w:rPr>
          <w:i/>
        </w:rPr>
        <w:t>Journal of Economic Perspectives</w:t>
      </w:r>
      <w:r w:rsidR="00554875">
        <w:t>,</w:t>
      </w:r>
      <w:r w:rsidRPr="00DB2D7C">
        <w:t xml:space="preserve"> 17(3) (2003): 93-118.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"Sentencing in Homicide Cases and the Role of Vengeance,"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Legal Studies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32 (2003): 362-383.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Benefits of the Home Mortgage Interest Deduction,” (joint with J. Shapiro), </w:t>
      </w:r>
      <w:r w:rsidRPr="00482561">
        <w:rPr>
          <w:i/>
        </w:rPr>
        <w:t>Tax Policy and the Economy</w:t>
      </w:r>
      <w:r w:rsidR="00554875">
        <w:t>,</w:t>
      </w:r>
      <w:r w:rsidRPr="00DB2D7C">
        <w:t xml:space="preserve"> 17 (2003): 37-82.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Injustice of Inequality,” (joint with J. Scheinkman and A. Shleifer), </w:t>
      </w:r>
      <w:r w:rsidRPr="00482561">
        <w:rPr>
          <w:i/>
        </w:rPr>
        <w:t>Journal of Monetary Economics</w:t>
      </w:r>
      <w:r w:rsidR="00554875">
        <w:t>,</w:t>
      </w:r>
      <w:r w:rsidRPr="00DB2D7C">
        <w:t xml:space="preserve"> 50 (2003): 199-222.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“Urban Growth in the 1990s: Is City Living Back?” (joint with J. Shapiro</w:t>
      </w:r>
      <w:r w:rsidRPr="00482561">
        <w:rPr>
          <w:i/>
        </w:rPr>
        <w:t>), Journal of Regional Science</w:t>
      </w:r>
      <w:r w:rsidR="00554875">
        <w:t>,</w:t>
      </w:r>
      <w:r w:rsidRPr="00482561">
        <w:rPr>
          <w:i/>
        </w:rPr>
        <w:t xml:space="preserve"> </w:t>
      </w:r>
      <w:r w:rsidRPr="00DB2D7C">
        <w:t xml:space="preserve">43(1) (2003): 139-165.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“An Economic Approach to Social Capital," (joint with D. Laibson and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Economic Journal</w:t>
      </w:r>
      <w:r w:rsidR="00554875">
        <w:t>,</w:t>
      </w:r>
      <w:r w:rsidRPr="00DB2D7C">
        <w:t xml:space="preserve"> 112 (2002): 437-458.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“Legal Origins,” (joint with A. Shleifer), </w:t>
      </w:r>
      <w:r w:rsidRPr="00482561">
        <w:rPr>
          <w:i/>
        </w:rPr>
        <w:t>Quarterly Journal of Economics</w:t>
      </w:r>
      <w:r w:rsidR="00554875">
        <w:t>,</w:t>
      </w:r>
      <w:r w:rsidRPr="00DB2D7C">
        <w:t xml:space="preserve"> 117 (2002): 1193-1230.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“Geographic Concentration as a Dynamic Process,” (joint with G. </w:t>
      </w:r>
      <w:proofErr w:type="spellStart"/>
      <w:r w:rsidRPr="00DB2D7C">
        <w:t>Dumais</w:t>
      </w:r>
      <w:proofErr w:type="spellEnd"/>
      <w:r w:rsidRPr="00DB2D7C">
        <w:t xml:space="preserve"> and G. Ellison), </w:t>
      </w:r>
      <w:r w:rsidRPr="00482561">
        <w:rPr>
          <w:i/>
        </w:rPr>
        <w:t>Review of Economics and Statistics</w:t>
      </w:r>
      <w:r w:rsidR="00554875">
        <w:t>,</w:t>
      </w:r>
      <w:r w:rsidRPr="00DB2D7C">
        <w:t xml:space="preserve"> 84(2) (2002): 193-204.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Warfare: The Impact of Terrorism on Urban Form,” (joint with J.M. Shapiro), </w:t>
      </w:r>
      <w:r w:rsidRPr="00482561">
        <w:rPr>
          <w:i/>
        </w:rPr>
        <w:t>Journal of Urban Economics</w:t>
      </w:r>
      <w:r w:rsidR="00554875">
        <w:t>,</w:t>
      </w:r>
      <w:r w:rsidRPr="00DB2D7C">
        <w:t xml:space="preserve"> 51 (2002): 205-224.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“Why Doesn’t the </w:t>
      </w:r>
      <w:smartTag w:uri="urn:schemas-microsoft-com:office:smarttags" w:element="country-region">
        <w:smartTag w:uri="urn:schemas-microsoft-com:office:smarttags" w:element="place">
          <w:r w:rsidRPr="00DB2D7C">
            <w:t>U.S.</w:t>
          </w:r>
        </w:smartTag>
      </w:smartTag>
      <w:r w:rsidRPr="00DB2D7C">
        <w:t xml:space="preserve"> Have a European-Style Welfare State?” (joint with A. Alesina and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554875">
        <w:rPr>
          <w:i/>
        </w:rPr>
        <w:t>Brookings</w:t>
      </w:r>
      <w:r w:rsidRPr="00DB2D7C">
        <w:t xml:space="preserve"> </w:t>
      </w:r>
      <w:r w:rsidRPr="00482561">
        <w:rPr>
          <w:i/>
        </w:rPr>
        <w:t>Paper on Economics Affairs</w:t>
      </w:r>
      <w:r w:rsidR="00554875">
        <w:t>,</w:t>
      </w:r>
      <w:r w:rsidRPr="00DB2D7C">
        <w:t xml:space="preserve"> (2002): 187-277.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"Coase vs. the </w:t>
      </w:r>
      <w:proofErr w:type="spellStart"/>
      <w:r w:rsidRPr="00DB2D7C">
        <w:t>Coasians</w:t>
      </w:r>
      <w:proofErr w:type="spellEnd"/>
      <w:r w:rsidRPr="00DB2D7C">
        <w:t>," (joint with S. Johnson and A. Shleifer</w:t>
      </w:r>
      <w:r w:rsidRPr="00482561">
        <w:rPr>
          <w:i/>
        </w:rPr>
        <w:t>), Quarterly Journal of Economics</w:t>
      </w:r>
      <w:r w:rsidR="00AB16F5">
        <w:t>,</w:t>
      </w:r>
      <w:r w:rsidRPr="00482561">
        <w:rPr>
          <w:i/>
        </w:rPr>
        <w:t xml:space="preserve"> </w:t>
      </w:r>
      <w:r w:rsidRPr="00DB2D7C">
        <w:t xml:space="preserve">116(3) (2001): 853-899.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“Decentralized Employment and the Transformation of the </w:t>
      </w:r>
      <w:smartTag w:uri="urn:schemas-microsoft-com:office:smarttags" w:element="place">
        <w:smartTag w:uri="urn:schemas-microsoft-com:office:smarttags" w:element="PlaceName">
          <w:r w:rsidRPr="00DB2D7C">
            <w:t>American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 xml:space="preserve">,” (joint with M. Kahn), </w:t>
      </w:r>
      <w:r w:rsidRPr="00482561">
        <w:rPr>
          <w:i/>
        </w:rPr>
        <w:t>Brookings</w:t>
      </w:r>
      <w:r w:rsidRPr="00482561">
        <w:t>-</w:t>
      </w:r>
      <w:r w:rsidRPr="00482561">
        <w:rPr>
          <w:i/>
        </w:rPr>
        <w:t>Wharton Papers on Urban Affairs</w:t>
      </w:r>
      <w:r w:rsidR="00AB16F5">
        <w:t>,</w:t>
      </w:r>
      <w:r w:rsidRPr="00DB2D7C">
        <w:t xml:space="preserve"> 2 (2001).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Skills,” (joint with D. Mare), </w:t>
      </w:r>
      <w:r w:rsidRPr="00482561">
        <w:rPr>
          <w:i/>
        </w:rPr>
        <w:t>Journal of Labor Economics</w:t>
      </w:r>
      <w:r w:rsidR="00AB16F5">
        <w:t>,</w:t>
      </w:r>
      <w:r w:rsidRPr="00DB2D7C">
        <w:t xml:space="preserve"> 19(2) (2001): 316-342.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“Not-for-Profit Entrepreneurs,” (joint with A. Shleifer), </w:t>
      </w:r>
      <w:r w:rsidRPr="00482561">
        <w:rPr>
          <w:i/>
        </w:rPr>
        <w:t>Journal of Public Economics</w:t>
      </w:r>
      <w:r w:rsidR="00AB16F5">
        <w:t>,</w:t>
      </w:r>
      <w:r w:rsidRPr="00DB2D7C">
        <w:t xml:space="preserve"> 81(1) (2001): 99-115.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"</w:t>
      </w:r>
      <w:smartTag w:uri="urn:schemas-microsoft-com:office:smarttags" w:element="place">
        <w:smartTag w:uri="urn:schemas-microsoft-com:office:smarttags" w:element="PlaceName">
          <w:r w:rsidRPr="00DB2D7C">
            <w:t>Consumer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City</w:t>
          </w:r>
        </w:smartTag>
      </w:smartTag>
      <w:r w:rsidRPr="00DB2D7C">
        <w:t xml:space="preserve">," (joint with J. Kolko and A. </w:t>
      </w:r>
      <w:proofErr w:type="spellStart"/>
      <w:r w:rsidRPr="00DB2D7C">
        <w:t>Saiz</w:t>
      </w:r>
      <w:proofErr w:type="spellEnd"/>
      <w:r w:rsidRPr="00DB2D7C">
        <w:t xml:space="preserve">), </w:t>
      </w:r>
      <w:r w:rsidRPr="00482561">
        <w:rPr>
          <w:i/>
        </w:rPr>
        <w:t>Journal of Economic Geography</w:t>
      </w:r>
      <w:r w:rsidR="00AB16F5">
        <w:t>,</w:t>
      </w:r>
      <w:r w:rsidRPr="00DB2D7C">
        <w:t xml:space="preserve"> 1 (2001): 27-50.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“A Reason for Quantity Regulation,” (joint with A. Shleifer), </w:t>
      </w:r>
      <w:r w:rsidR="00432E5F">
        <w:rPr>
          <w:i/>
        </w:rPr>
        <w:t>American Economic Review Papers and Proceedings</w:t>
      </w:r>
      <w:r w:rsidR="00AB16F5">
        <w:t>,</w:t>
      </w:r>
      <w:r w:rsidRPr="00482561">
        <w:rPr>
          <w:i/>
        </w:rPr>
        <w:t xml:space="preserve"> </w:t>
      </w:r>
      <w:r w:rsidR="00AB16F5">
        <w:t>91</w:t>
      </w:r>
      <w:r w:rsidRPr="00DB2D7C">
        <w:t xml:space="preserve">(2) (2001): 431-435.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“Measuring Trust,” (joint with D. Laibson, J. Scheinkman and C. </w:t>
      </w:r>
      <w:proofErr w:type="spellStart"/>
      <w:r w:rsidRPr="00DB2D7C">
        <w:t>Soutter</w:t>
      </w:r>
      <w:proofErr w:type="spellEnd"/>
      <w:r w:rsidRPr="00DB2D7C">
        <w:t xml:space="preserve">), </w:t>
      </w:r>
      <w:r w:rsidRPr="00482561">
        <w:rPr>
          <w:i/>
        </w:rPr>
        <w:t>Quarterly Journal of Economics</w:t>
      </w:r>
      <w:r w:rsidR="00AB16F5">
        <w:t>,</w:t>
      </w:r>
      <w:r w:rsidRPr="00482561">
        <w:rPr>
          <w:i/>
        </w:rPr>
        <w:t xml:space="preserve"> </w:t>
      </w:r>
      <w:r w:rsidRPr="00DB2D7C">
        <w:t xml:space="preserve">115(3) (2000): 811-846. </w:t>
      </w:r>
    </w:p>
    <w:p w:rsidR="00A35F0C" w:rsidRPr="00DB2D7C" w:rsidRDefault="00860863" w:rsidP="00860863">
      <w:pPr>
        <w:autoSpaceDE w:val="0"/>
        <w:autoSpaceDN w:val="0"/>
        <w:adjustRightInd w:val="0"/>
      </w:pPr>
      <w:r w:rsidRPr="00DB2D7C"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"What Do Prosecutors Maximize? Mandatory Sentencing Guidelines and the Federalization of Justice," (joint with D. Kessler and A. </w:t>
      </w:r>
      <w:proofErr w:type="spellStart"/>
      <w:r w:rsidRPr="00DB2D7C">
        <w:t>Piehl</w:t>
      </w:r>
      <w:proofErr w:type="spellEnd"/>
      <w:r w:rsidRPr="00DB2D7C">
        <w:t xml:space="preserve">), </w:t>
      </w:r>
      <w:r w:rsidRPr="00482561">
        <w:rPr>
          <w:i/>
        </w:rPr>
        <w:t>American Law and Economics Review</w:t>
      </w:r>
      <w:r w:rsidR="00AB16F5">
        <w:t>,</w:t>
      </w:r>
      <w:r w:rsidRPr="00DB2D7C">
        <w:t xml:space="preserve"> 2 (2000): 259-290.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Social Consequences of Housing,”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Housing Economics</w:t>
      </w:r>
      <w:r w:rsidR="00AB16F5">
        <w:t>,</w:t>
      </w:r>
      <w:r w:rsidRPr="00DB2D7C">
        <w:t xml:space="preserve"> </w:t>
      </w:r>
      <w:r w:rsidR="00AB16F5">
        <w:t>(1-2)</w:t>
      </w:r>
      <w:r w:rsidRPr="00DB2D7C">
        <w:t xml:space="preserve"> (2000): 1-23.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“Cities and Ethics: An Essay for Jane Jacobs</w:t>
      </w:r>
      <w:r w:rsidRPr="00482561">
        <w:rPr>
          <w:i/>
        </w:rPr>
        <w:t>,” Journal of Urban Affairs</w:t>
      </w:r>
      <w:r w:rsidR="00AB16F5">
        <w:t>,</w:t>
      </w:r>
      <w:r w:rsidRPr="00DB2D7C">
        <w:t xml:space="preserve"> 22(4) (2000): 473-493.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Future of Urban Economics: Non-Market Interactions,” </w:t>
      </w:r>
      <w:r w:rsidRPr="00482561">
        <w:rPr>
          <w:i/>
        </w:rPr>
        <w:t>Brookings-Wharton Papers on Urban Affairs</w:t>
      </w:r>
      <w:r w:rsidR="00AB16F5">
        <w:t>,</w:t>
      </w:r>
      <w:r w:rsidRPr="00DB2D7C">
        <w:t xml:space="preserve"> 1 (2000): 101-150.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“Why Is There More Crime in </w:t>
      </w:r>
      <w:r w:rsidR="00C12C6F">
        <w:t>Cities?</w:t>
      </w:r>
      <w:r w:rsidR="0076226B">
        <w:t>”</w:t>
      </w:r>
      <w:r w:rsidRPr="00DB2D7C">
        <w:t xml:space="preserve"> (joint with B. </w:t>
      </w:r>
      <w:proofErr w:type="spellStart"/>
      <w:r w:rsidRPr="00DB2D7C">
        <w:t>Sacerdote</w:t>
      </w:r>
      <w:proofErr w:type="spellEnd"/>
      <w:r w:rsidRPr="00DB2D7C">
        <w:t xml:space="preserve">), </w:t>
      </w:r>
      <w:r w:rsidRPr="00482561">
        <w:rPr>
          <w:i/>
        </w:rPr>
        <w:t>Journal of Political Economy</w:t>
      </w:r>
      <w:r w:rsidR="00AB16F5">
        <w:t>,</w:t>
      </w:r>
      <w:r w:rsidRPr="00482561">
        <w:rPr>
          <w:i/>
        </w:rPr>
        <w:t xml:space="preserve"> </w:t>
      </w:r>
      <w:r w:rsidRPr="00AB16F5">
        <w:t>107</w:t>
      </w:r>
      <w:r w:rsidRPr="00DB2D7C">
        <w:t xml:space="preserve"> (1999): S225-S258.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Rise and Decline of the American Ghetto," (joint with D. Cutler and J. </w:t>
      </w:r>
      <w:proofErr w:type="spellStart"/>
      <w:r w:rsidRPr="00DB2D7C">
        <w:t>Vigdor</w:t>
      </w:r>
      <w:proofErr w:type="spellEnd"/>
      <w:r w:rsidRPr="00DB2D7C">
        <w:t xml:space="preserve">), </w:t>
      </w:r>
      <w:r w:rsidRPr="00482561">
        <w:rPr>
          <w:i/>
        </w:rPr>
        <w:t>Journal of Political Economy</w:t>
      </w:r>
      <w:r w:rsidR="00AB16F5">
        <w:t>,</w:t>
      </w:r>
      <w:r w:rsidRPr="00DB2D7C">
        <w:t xml:space="preserve"> 107 (1999): 455-506.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“Evidence on Growth, Increasing Returns and the Extent of the Market,” (joint with A. Ades), </w:t>
      </w:r>
      <w:r w:rsidRPr="00482561">
        <w:rPr>
          <w:i/>
        </w:rPr>
        <w:t>Quarterly Journal of Economics</w:t>
      </w:r>
      <w:r w:rsidR="00AB16F5">
        <w:t>,</w:t>
      </w:r>
      <w:r w:rsidRPr="00DB2D7C">
        <w:t xml:space="preserve"> 114 (1999): 1025-1046.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"Incentives and Social Capital: Are Homeowners Better Citizens?" (joint with D. DiPasquale), </w:t>
      </w:r>
      <w:r w:rsidRPr="00482561">
        <w:rPr>
          <w:i/>
        </w:rPr>
        <w:t>Journal of Urban Economics</w:t>
      </w:r>
      <w:r w:rsidR="0020317B">
        <w:t>,</w:t>
      </w:r>
      <w:r w:rsidRPr="00DB2D7C">
        <w:t xml:space="preserve"> 45 (1999): 354-384.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“Learning in Cities,” </w:t>
      </w:r>
      <w:r w:rsidRPr="00482561">
        <w:rPr>
          <w:i/>
        </w:rPr>
        <w:t>Journal of Urban Economics</w:t>
      </w:r>
      <w:r w:rsidR="008379B0">
        <w:t>,</w:t>
      </w:r>
      <w:r w:rsidRPr="00DB2D7C">
        <w:t xml:space="preserve"> 46 (1999): 254-277.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“</w:t>
      </w:r>
      <w:r w:rsidR="0020317B">
        <w:t xml:space="preserve">Population and Economic Growth,” </w:t>
      </w:r>
      <w:r w:rsidRPr="00DB2D7C">
        <w:t xml:space="preserve">(joint with G. Becker and K. Murphy), </w:t>
      </w:r>
      <w:r w:rsidR="00432E5F">
        <w:rPr>
          <w:i/>
        </w:rPr>
        <w:t>American Economic Review Papers and Proceedings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89(2) (1999): 145-149.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Determinants of Geographic Concentration,” (joint with G. Ellison), </w:t>
      </w:r>
      <w:r w:rsidR="00432E5F">
        <w:rPr>
          <w:i/>
        </w:rPr>
        <w:t>American Economic Review Papers and Proceedings</w:t>
      </w:r>
      <w:r w:rsidR="008379B0">
        <w:t>,</w:t>
      </w:r>
      <w:r w:rsidRPr="00DB2D7C">
        <w:t xml:space="preserve"> 89(2) (1999): 311-316.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"Neither a Borrower Nor a Lender Be: An Economic Analysis of Interest Restrictions and Usury Laws," (joint with J. Scheinkman), </w:t>
      </w:r>
      <w:r w:rsidRPr="00482561">
        <w:rPr>
          <w:i/>
        </w:rPr>
        <w:t>Journal of Law and Economics</w:t>
      </w:r>
      <w:r w:rsidR="008379B0">
        <w:t>,</w:t>
      </w:r>
      <w:r w:rsidRPr="00DB2D7C">
        <w:t xml:space="preserve"> 41 (1998): 1-36.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"Should Transfer Payments be Indexed to Local Price Levels?" </w:t>
      </w:r>
      <w:r w:rsidRPr="00482561">
        <w:rPr>
          <w:i/>
        </w:rPr>
        <w:t>Regional Science and Urban Economics</w:t>
      </w:r>
      <w:r w:rsidR="008379B0">
        <w:t>,</w:t>
      </w:r>
      <w:r w:rsidRPr="00DB2D7C">
        <w:t xml:space="preserve"> 28 (1998): 1-20.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"Self-Imposed Term Limits," </w:t>
      </w:r>
      <w:r w:rsidRPr="00482561">
        <w:rPr>
          <w:i/>
        </w:rPr>
        <w:t>Public Choice</w:t>
      </w:r>
      <w:r w:rsidR="008379B0">
        <w:t>,</w:t>
      </w:r>
      <w:r w:rsidRPr="00DB2D7C">
        <w:t xml:space="preserve"> 93 (1998): 389-394.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"Incentives, Free Will and Predestination," (joint with </w:t>
      </w:r>
      <w:smartTag w:uri="urn:schemas-microsoft-com:office:smarttags" w:element="place">
        <w:r w:rsidRPr="00DB2D7C">
          <w:t>S. Glendon</w:t>
        </w:r>
      </w:smartTag>
      <w:r w:rsidRPr="00DB2D7C">
        <w:t xml:space="preserve">), </w:t>
      </w:r>
      <w:r w:rsidRPr="00482561">
        <w:rPr>
          <w:i/>
        </w:rPr>
        <w:t>Economic Inquiry</w:t>
      </w:r>
      <w:r w:rsidR="008379B0">
        <w:t>,</w:t>
      </w:r>
      <w:r w:rsidR="00C73BE0">
        <w:t xml:space="preserve"> 36 (1998): 429-4</w:t>
      </w:r>
      <w:r w:rsidRPr="00DB2D7C">
        <w:t xml:space="preserve">43.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"Are Cities Dying?" </w:t>
      </w:r>
      <w:r w:rsidRPr="00482561">
        <w:rPr>
          <w:i/>
        </w:rPr>
        <w:t>Journal of Economic Perspectives</w:t>
      </w:r>
      <w:r w:rsidR="008379B0">
        <w:t>,</w:t>
      </w:r>
      <w:r w:rsidRPr="00DB2D7C">
        <w:t xml:space="preserve"> 12(2) (1998).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“Who Owns Guns?” (joint with S. Glendon), </w:t>
      </w:r>
      <w:r w:rsidR="00432E5F">
        <w:rPr>
          <w:i/>
        </w:rPr>
        <w:t>American Economic Review Papers and Proceedings</w:t>
      </w:r>
      <w:r w:rsidR="008379B0">
        <w:t>,</w:t>
      </w:r>
      <w:r w:rsidRPr="00DB2D7C">
        <w:t xml:space="preserve"> 88(2) (1998). </w:t>
      </w:r>
    </w:p>
    <w:p w:rsidR="00860863" w:rsidRPr="00DB2D7C" w:rsidRDefault="00860863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"Geographic Concentration in U.S. Manufacturing Industries: A Dartboard Approach," (joint with G. Ellison), </w:t>
      </w:r>
      <w:r w:rsidRPr="00482561">
        <w:rPr>
          <w:i/>
        </w:rPr>
        <w:t>Journal of Political Economy</w:t>
      </w:r>
      <w:r w:rsidR="008379B0">
        <w:t>,</w:t>
      </w:r>
      <w:r w:rsidRPr="00DB2D7C">
        <w:t xml:space="preserve"> 105 (1997): 889-927.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"Are Ghettos Good or Bad?" (joint with D. Cutler), </w:t>
      </w:r>
      <w:r w:rsidRPr="00482561">
        <w:rPr>
          <w:i/>
        </w:rPr>
        <w:t>Quarterly Journal of Economics</w:t>
      </w:r>
      <w:r w:rsidR="008379B0">
        <w:t>,</w:t>
      </w:r>
      <w:r w:rsidRPr="00DB2D7C">
        <w:t xml:space="preserve"> 112 </w:t>
      </w:r>
      <w:r w:rsidR="00C73BE0">
        <w:t>(1997): 827-8</w:t>
      </w:r>
      <w:r w:rsidRPr="00DB2D7C">
        <w:t xml:space="preserve">72.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the Future of Cities," (joint with J. Gaspar), </w:t>
      </w:r>
      <w:r w:rsidRPr="00482561">
        <w:rPr>
          <w:i/>
        </w:rPr>
        <w:t>Journal of Urban Economics</w:t>
      </w:r>
      <w:r w:rsidR="008379B0">
        <w:t>,</w:t>
      </w:r>
      <w:r w:rsidR="00C12C6F">
        <w:t xml:space="preserve"> 43 (1997): 136-</w:t>
      </w:r>
      <w:r w:rsidR="00C73BE0">
        <w:t>1</w:t>
      </w:r>
      <w:r w:rsidRPr="00DB2D7C">
        <w:t xml:space="preserve">56.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L.A. Riots and the Economics of Urban Unrest," (joint with D. DiPasquale), </w:t>
      </w:r>
      <w:r w:rsidRPr="00482561">
        <w:rPr>
          <w:i/>
        </w:rPr>
        <w:t>Journal of Urban Economics</w:t>
      </w:r>
      <w:r w:rsidR="008379B0">
        <w:t>,</w:t>
      </w:r>
      <w:r w:rsidRPr="00DB2D7C">
        <w:t xml:space="preserve"> 43 (1997): 52-78.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"Thin Markets, Asymmetric Information and Mortgage Backed Securities," (joint with H. Kallal), </w:t>
      </w:r>
      <w:r w:rsidRPr="00482561">
        <w:rPr>
          <w:i/>
        </w:rPr>
        <w:t>Journal of Financial Intermediation</w:t>
      </w:r>
      <w:r w:rsidR="008379B0">
        <w:t>,</w:t>
      </w:r>
      <w:r w:rsidRPr="00DB2D7C">
        <w:t xml:space="preserve"> 6 (1997): 64-86.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"A Reconsideration of the (In)Sensitivity of Tests of the Intertemporal Allocation of Consumption to Near Rational Alternatives," (joint with A. Paulson), </w:t>
      </w:r>
      <w:r w:rsidRPr="00482561">
        <w:rPr>
          <w:i/>
        </w:rPr>
        <w:t>Journal of Economic Dynamics and Control</w:t>
      </w:r>
      <w:r w:rsidR="008379B0">
        <w:t>,</w:t>
      </w:r>
      <w:r w:rsidRPr="00DB2D7C">
        <w:t xml:space="preserve"> 21(7) (1997): 1173-1180.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A35F0C" w:rsidRPr="00DB2D7C" w:rsidRDefault="00860863" w:rsidP="00860863">
      <w:pPr>
        <w:autoSpaceDE w:val="0"/>
        <w:autoSpaceDN w:val="0"/>
        <w:adjustRightInd w:val="0"/>
      </w:pPr>
      <w:r w:rsidRPr="00DB2D7C">
        <w:t xml:space="preserve">"Crime and Social Interactions," (joint with B. </w:t>
      </w:r>
      <w:proofErr w:type="spellStart"/>
      <w:r w:rsidRPr="00DB2D7C">
        <w:t>Sacerdote</w:t>
      </w:r>
      <w:proofErr w:type="spellEnd"/>
      <w:r w:rsidRPr="00DB2D7C">
        <w:t xml:space="preserve"> and J. Scheinkman), </w:t>
      </w:r>
      <w:r w:rsidRPr="00482561">
        <w:rPr>
          <w:i/>
        </w:rPr>
        <w:t>Quarterly Journal of Economics</w:t>
      </w:r>
      <w:r w:rsidR="008379B0">
        <w:t>,</w:t>
      </w:r>
      <w:r w:rsidRPr="00DB2D7C">
        <w:t xml:space="preserve"> 111 (1996): </w:t>
      </w:r>
      <w:r w:rsidR="00C73BE0">
        <w:t>507-5</w:t>
      </w:r>
      <w:r w:rsidRPr="00DB2D7C">
        <w:t>48.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Incentive Effects of Property Taxes on Local Governments," </w:t>
      </w:r>
      <w:r w:rsidRPr="00482561">
        <w:rPr>
          <w:i/>
        </w:rPr>
        <w:t>Public Choice</w:t>
      </w:r>
      <w:r w:rsidR="008379B0">
        <w:t>,</w:t>
      </w:r>
      <w:r w:rsidRPr="00DB2D7C">
        <w:t xml:space="preserve"> 89 (1996): 93-111.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Transition to Free Markets: Where to Begin Privatization," (joint with J. Scheinkman), </w:t>
      </w:r>
      <w:r w:rsidRPr="00482561">
        <w:rPr>
          <w:i/>
        </w:rPr>
        <w:t>Journal of Comparative Economics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22 (1996): 23-42.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"Trade and Circuses: Explaining Urban Giants," (joint with A. Ades), </w:t>
      </w:r>
      <w:r w:rsidRPr="00482561">
        <w:rPr>
          <w:i/>
        </w:rPr>
        <w:t>Quarterly Journal of Economics</w:t>
      </w:r>
      <w:r w:rsidR="008379B0">
        <w:t>,</w:t>
      </w:r>
      <w:r w:rsidR="00C73BE0">
        <w:t xml:space="preserve"> 110 (1995): 228-2</w:t>
      </w:r>
      <w:r w:rsidRPr="00DB2D7C">
        <w:t xml:space="preserve">58.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"Economic Growth in a Cross-Section of Cities," (joint with J. Scheinkman and A. Shleifer), </w:t>
      </w:r>
      <w:r w:rsidRPr="00482561">
        <w:rPr>
          <w:i/>
        </w:rPr>
        <w:t>Journal of Monetary Economics</w:t>
      </w:r>
      <w:r w:rsidR="008379B0">
        <w:t>,</w:t>
      </w:r>
      <w:r w:rsidRPr="00DB2D7C">
        <w:t xml:space="preserve"> 36 (1995): 117-143.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"Why Does Schooling Generate Economic Growth</w:t>
      </w:r>
      <w:r w:rsidRPr="00482561">
        <w:rPr>
          <w:i/>
        </w:rPr>
        <w:t>?</w:t>
      </w:r>
      <w:r w:rsidRPr="00482561">
        <w:t>"</w:t>
      </w:r>
      <w:r w:rsidRPr="00482561">
        <w:rPr>
          <w:i/>
        </w:rPr>
        <w:t xml:space="preserve"> Economics Letters</w:t>
      </w:r>
      <w:r w:rsidR="008379B0">
        <w:t>,</w:t>
      </w:r>
      <w:r w:rsidRPr="00DB2D7C">
        <w:t xml:space="preserve"> 44 (1994): 333-337.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“Cities, Information and Economic Growth,” </w:t>
      </w:r>
      <w:r w:rsidRPr="00482561">
        <w:rPr>
          <w:i/>
        </w:rPr>
        <w:t>Cityscape</w:t>
      </w:r>
      <w:r w:rsidR="008379B0">
        <w:t>,</w:t>
      </w:r>
      <w:r w:rsidRPr="00DB2D7C">
        <w:t xml:space="preserve"> 1(1) (1994): 9-47.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"Growth in Cities," (joint with H. Kallal, J. Scheinkman and A. Shleifer), </w:t>
      </w:r>
      <w:r w:rsidRPr="00482561">
        <w:rPr>
          <w:i/>
        </w:rPr>
        <w:t>Journal of Political Economy</w:t>
      </w:r>
      <w:r w:rsidR="008379B0">
        <w:t>,</w:t>
      </w:r>
      <w:r w:rsidRPr="00482561">
        <w:rPr>
          <w:i/>
        </w:rPr>
        <w:t xml:space="preserve"> </w:t>
      </w:r>
      <w:r w:rsidRPr="00DB2D7C">
        <w:t xml:space="preserve">100 (1992): 1126-1152.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Cinderella Paradox Resolved," </w:t>
      </w:r>
      <w:r w:rsidRPr="00482561">
        <w:rPr>
          <w:i/>
        </w:rPr>
        <w:t>Journal of Political Economy</w:t>
      </w:r>
      <w:r w:rsidR="008379B0">
        <w:t>,</w:t>
      </w:r>
      <w:r w:rsidRPr="00DB2D7C">
        <w:t xml:space="preserve"> 100 (1992): 430-432.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EC7633" w:rsidRDefault="00EC7633" w:rsidP="00860863">
      <w:pPr>
        <w:autoSpaceDE w:val="0"/>
        <w:autoSpaceDN w:val="0"/>
        <w:adjustRightInd w:val="0"/>
      </w:pPr>
      <w:bookmarkStart w:id="1" w:name="_GoBack"/>
      <w:bookmarkEnd w:id="1"/>
    </w:p>
    <w:p w:rsidR="00A35F0C" w:rsidRPr="00DB2D7C" w:rsidRDefault="00860863" w:rsidP="00860863">
      <w:pPr>
        <w:autoSpaceDE w:val="0"/>
        <w:autoSpaceDN w:val="0"/>
        <w:adjustRightInd w:val="0"/>
      </w:pPr>
      <w:r w:rsidRPr="005A68EA">
        <w:t>BOOK CHAPTERS</w:t>
      </w:r>
    </w:p>
    <w:p w:rsidR="00F77F1D" w:rsidRDefault="00F77F1D" w:rsidP="00524DDC">
      <w:pPr>
        <w:autoSpaceDE w:val="0"/>
        <w:autoSpaceDN w:val="0"/>
        <w:adjustRightInd w:val="0"/>
        <w:spacing w:line="240" w:lineRule="atLeast"/>
      </w:pPr>
    </w:p>
    <w:p w:rsidR="00FD137D" w:rsidRDefault="00FD137D" w:rsidP="00524DDC">
      <w:pPr>
        <w:autoSpaceDE w:val="0"/>
        <w:autoSpaceDN w:val="0"/>
        <w:adjustRightInd w:val="0"/>
        <w:spacing w:line="240" w:lineRule="atLeast"/>
      </w:pPr>
      <w:r>
        <w:t xml:space="preserve">“Social Learning, Credulous Bayesians, and Aggregation Reversals,” (joint with Bruce </w:t>
      </w:r>
      <w:proofErr w:type="spellStart"/>
      <w:r>
        <w:t>Sacerdote</w:t>
      </w:r>
      <w:proofErr w:type="spellEnd"/>
      <w:r>
        <w:t xml:space="preserve">) in </w:t>
      </w:r>
      <w:r w:rsidRPr="00FD137D">
        <w:rPr>
          <w:i/>
        </w:rPr>
        <w:t>After the Flood: How the Great Recession Changed Economic Thought</w:t>
      </w:r>
      <w:r>
        <w:t xml:space="preserve"> (Edward L. Glaeser, Tano Santos, E. Glen Weyl, eds.) Chicago: University of Chicago Press, 2017, pp. 243-276.</w:t>
      </w:r>
    </w:p>
    <w:p w:rsidR="00FD137D" w:rsidRDefault="00FD137D" w:rsidP="00524DDC">
      <w:pPr>
        <w:autoSpaceDE w:val="0"/>
        <w:autoSpaceDN w:val="0"/>
        <w:adjustRightInd w:val="0"/>
        <w:spacing w:line="240" w:lineRule="atLeast"/>
      </w:pPr>
    </w:p>
    <w:p w:rsidR="00884CFD" w:rsidRDefault="00884CFD" w:rsidP="00524DDC">
      <w:pPr>
        <w:autoSpaceDE w:val="0"/>
        <w:autoSpaceDN w:val="0"/>
        <w:adjustRightInd w:val="0"/>
        <w:spacing w:line="240" w:lineRule="atLeast"/>
      </w:pPr>
      <w:r>
        <w:t xml:space="preserve">“The Supply of Gender Stereotypes and Discriminatory Beliefs,” in </w:t>
      </w:r>
      <w:r w:rsidRPr="00884CFD">
        <w:rPr>
          <w:i/>
        </w:rPr>
        <w:t>Human Capital in History: The American Record</w:t>
      </w:r>
      <w:r>
        <w:t xml:space="preserve"> (Leah Platt </w:t>
      </w:r>
      <w:proofErr w:type="spellStart"/>
      <w:r>
        <w:t>Boustan</w:t>
      </w:r>
      <w:proofErr w:type="spellEnd"/>
      <w:r>
        <w:t>, Carola Frydman and Robert A. Margo, ed</w:t>
      </w:r>
      <w:r w:rsidR="00FD137D">
        <w:t>s</w:t>
      </w:r>
      <w:r>
        <w:t>.) Chicago: University of Chicago Press, 2014, pp. 355-389.</w:t>
      </w:r>
    </w:p>
    <w:p w:rsidR="00884CFD" w:rsidRDefault="00884CFD" w:rsidP="00524DDC">
      <w:pPr>
        <w:autoSpaceDE w:val="0"/>
        <w:autoSpaceDN w:val="0"/>
        <w:adjustRightInd w:val="0"/>
        <w:spacing w:line="240" w:lineRule="atLeast"/>
      </w:pPr>
    </w:p>
    <w:p w:rsidR="0070759A" w:rsidRDefault="0070759A" w:rsidP="00524DDC">
      <w:pPr>
        <w:autoSpaceDE w:val="0"/>
        <w:autoSpaceDN w:val="0"/>
        <w:adjustRightInd w:val="0"/>
        <w:spacing w:line="240" w:lineRule="atLeast"/>
      </w:pPr>
      <w:r>
        <w:t>“</w:t>
      </w:r>
      <w:r w:rsidR="00117E2D">
        <w:t>Wealth and the Self-Protection Society</w:t>
      </w:r>
      <w:r>
        <w:t xml:space="preserve">,” in </w:t>
      </w:r>
      <w:r w:rsidRPr="00117E2D">
        <w:rPr>
          <w:i/>
        </w:rPr>
        <w:t>In 100 Years: Leading Economists Predict the Future</w:t>
      </w:r>
      <w:r>
        <w:t xml:space="preserve"> (Ignacio Palacios-Huerta, ed.) Cambridge: MIT Press, 2013, pp. 57-84.</w:t>
      </w:r>
    </w:p>
    <w:p w:rsidR="00117E2D" w:rsidRDefault="00117E2D" w:rsidP="00524DDC">
      <w:pPr>
        <w:autoSpaceDE w:val="0"/>
        <w:autoSpaceDN w:val="0"/>
        <w:adjustRightInd w:val="0"/>
        <w:spacing w:line="240" w:lineRule="atLeast"/>
      </w:pPr>
    </w:p>
    <w:p w:rsidR="00117E2D" w:rsidRDefault="00117E2D" w:rsidP="00524DDC">
      <w:pPr>
        <w:autoSpaceDE w:val="0"/>
        <w:autoSpaceDN w:val="0"/>
        <w:adjustRightInd w:val="0"/>
        <w:spacing w:line="240" w:lineRule="atLeast"/>
      </w:pPr>
    </w:p>
    <w:p w:rsidR="0023435D" w:rsidRDefault="0023435D" w:rsidP="00524DDC">
      <w:pPr>
        <w:autoSpaceDE w:val="0"/>
        <w:autoSpaceDN w:val="0"/>
        <w:adjustRightInd w:val="0"/>
        <w:spacing w:line="240" w:lineRule="atLeast"/>
      </w:pPr>
      <w:r>
        <w:t xml:space="preserve">“Urban Public Finance,” in </w:t>
      </w:r>
      <w:r w:rsidRPr="0023435D">
        <w:rPr>
          <w:i/>
        </w:rPr>
        <w:t>Handbook of Public Economics, Volume 5</w:t>
      </w:r>
      <w:r>
        <w:t xml:space="preserve"> (Alan J. Auerbach, Raj Chetty, Martin Feldstein, and Emmanuel </w:t>
      </w:r>
      <w:proofErr w:type="spellStart"/>
      <w:r>
        <w:t>Saez</w:t>
      </w:r>
      <w:proofErr w:type="spellEnd"/>
      <w:r>
        <w:t>, eds.) Oxford: Elsevier, 2013, pp. 195-257.</w:t>
      </w:r>
    </w:p>
    <w:p w:rsidR="00F77F1D" w:rsidRDefault="00F77F1D" w:rsidP="00524DDC">
      <w:pPr>
        <w:autoSpaceDE w:val="0"/>
        <w:autoSpaceDN w:val="0"/>
        <w:adjustRightInd w:val="0"/>
        <w:spacing w:line="240" w:lineRule="atLeast"/>
      </w:pPr>
    </w:p>
    <w:p w:rsidR="008036CA" w:rsidRDefault="008036CA" w:rsidP="00524DDC">
      <w:pPr>
        <w:autoSpaceDE w:val="0"/>
        <w:autoSpaceDN w:val="0"/>
        <w:adjustRightInd w:val="0"/>
        <w:spacing w:line="240" w:lineRule="atLeast"/>
      </w:pPr>
      <w:r>
        <w:t xml:space="preserve">“Experience Matters in the Education of Economists,” in </w:t>
      </w:r>
      <w:r>
        <w:rPr>
          <w:i/>
        </w:rPr>
        <w:t>What’s the Use of Economics? Teaching the Dismal Science after the Crisis</w:t>
      </w:r>
      <w:r>
        <w:t xml:space="preserve"> (Diane Coyle, ed.) London: London Publishing Partnership, 2012, pp. 77-81.</w:t>
      </w:r>
    </w:p>
    <w:p w:rsidR="008036CA" w:rsidRDefault="008036CA" w:rsidP="00524DDC">
      <w:pPr>
        <w:autoSpaceDE w:val="0"/>
        <w:autoSpaceDN w:val="0"/>
        <w:adjustRightInd w:val="0"/>
        <w:spacing w:line="240" w:lineRule="atLeast"/>
      </w:pPr>
      <w:r>
        <w:t xml:space="preserve"> </w:t>
      </w:r>
    </w:p>
    <w:p w:rsidR="00AD5D54" w:rsidRPr="00AD5D54" w:rsidRDefault="00AD5D54" w:rsidP="00524DDC">
      <w:pPr>
        <w:autoSpaceDE w:val="0"/>
        <w:autoSpaceDN w:val="0"/>
        <w:adjustRightInd w:val="0"/>
        <w:spacing w:line="240" w:lineRule="atLeast"/>
      </w:pPr>
      <w:r>
        <w:t xml:space="preserve">“Urban Inequality,” (joint with Matthew Resseger and Kristina Tobio) in </w:t>
      </w:r>
      <w:r>
        <w:rPr>
          <w:i/>
        </w:rPr>
        <w:t>Justice for All: Promoting Social Equity in Public Administration</w:t>
      </w:r>
      <w:r>
        <w:t xml:space="preserve"> (Norman J. Johnson and James H. </w:t>
      </w:r>
      <w:proofErr w:type="spellStart"/>
      <w:r>
        <w:t>Svara</w:t>
      </w:r>
      <w:proofErr w:type="spellEnd"/>
      <w:r>
        <w:t xml:space="preserve">, eds.) </w:t>
      </w:r>
      <w:r w:rsidR="00E70582">
        <w:t>Armonk, New York: M.E. Sharpe, 2011, pp. 76-99.</w:t>
      </w:r>
    </w:p>
    <w:p w:rsidR="00AD5D54" w:rsidRDefault="00AD5D54" w:rsidP="00524DDC">
      <w:pPr>
        <w:autoSpaceDE w:val="0"/>
        <w:autoSpaceDN w:val="0"/>
        <w:adjustRightInd w:val="0"/>
        <w:spacing w:line="240" w:lineRule="atLeast"/>
      </w:pPr>
    </w:p>
    <w:p w:rsidR="0000664F" w:rsidRDefault="0000664F" w:rsidP="00524DDC">
      <w:pPr>
        <w:autoSpaceDE w:val="0"/>
        <w:autoSpaceDN w:val="0"/>
        <w:adjustRightInd w:val="0"/>
        <w:spacing w:line="240" w:lineRule="atLeast"/>
      </w:pPr>
      <w:r>
        <w:t xml:space="preserve">“Consumers and Cities,” (joint with Jed Kolko and Albert </w:t>
      </w:r>
      <w:proofErr w:type="spellStart"/>
      <w:r>
        <w:t>Saiz</w:t>
      </w:r>
      <w:proofErr w:type="spellEnd"/>
      <w:r>
        <w:t xml:space="preserve">) in </w:t>
      </w:r>
      <w:r>
        <w:rPr>
          <w:i/>
        </w:rPr>
        <w:t>The City as an Entertainment Machine</w:t>
      </w:r>
      <w:r>
        <w:t xml:space="preserve"> (Terry Nichols Clark, ed.) Lanham, MD: Lexington Books, 2011, pp. 135-141.</w:t>
      </w:r>
    </w:p>
    <w:p w:rsidR="007C1AE8" w:rsidRDefault="007C1AE8" w:rsidP="00524DDC">
      <w:pPr>
        <w:autoSpaceDE w:val="0"/>
        <w:autoSpaceDN w:val="0"/>
        <w:adjustRightInd w:val="0"/>
        <w:spacing w:line="240" w:lineRule="atLeast"/>
      </w:pPr>
    </w:p>
    <w:p w:rsidR="007C1AE8" w:rsidRPr="007C1AE8" w:rsidRDefault="007C1AE8" w:rsidP="00524DDC">
      <w:pPr>
        <w:autoSpaceDE w:val="0"/>
        <w:autoSpaceDN w:val="0"/>
        <w:adjustRightInd w:val="0"/>
        <w:spacing w:line="240" w:lineRule="atLeast"/>
      </w:pPr>
      <w:r>
        <w:t xml:space="preserve">“Social Interactions and Smoking,” (joint with David Cutler), in </w:t>
      </w:r>
      <w:r>
        <w:rPr>
          <w:i/>
        </w:rPr>
        <w:t xml:space="preserve">Research Findings in the Economics of Aging </w:t>
      </w:r>
      <w:r>
        <w:t xml:space="preserve">(NBER Conference Report series) Chicago and London: University of Chicago Press, 2010, pp. 123-144. </w:t>
      </w:r>
    </w:p>
    <w:p w:rsidR="0000664F" w:rsidRDefault="0000664F" w:rsidP="00524DDC">
      <w:pPr>
        <w:autoSpaceDE w:val="0"/>
        <w:autoSpaceDN w:val="0"/>
        <w:adjustRightInd w:val="0"/>
        <w:spacing w:line="240" w:lineRule="atLeast"/>
      </w:pPr>
    </w:p>
    <w:p w:rsidR="006231E5" w:rsidRPr="00A115DA" w:rsidRDefault="00A115DA" w:rsidP="00524DDC">
      <w:pPr>
        <w:autoSpaceDE w:val="0"/>
        <w:autoSpaceDN w:val="0"/>
        <w:adjustRightInd w:val="0"/>
        <w:spacing w:line="240" w:lineRule="atLeast"/>
      </w:pPr>
      <w:r>
        <w:t xml:space="preserve">“The Death and Life of Cities,” in </w:t>
      </w:r>
      <w:r>
        <w:rPr>
          <w:i/>
        </w:rPr>
        <w:t>Making Cities Work: Prospects and Policies for Urban America</w:t>
      </w:r>
      <w:r>
        <w:t xml:space="preserve"> (Robert P. Inman, ed.) Princeton: </w:t>
      </w:r>
      <w:smartTag w:uri="urn:schemas-microsoft-com:office:smarttags" w:element="place">
        <w:smartTag w:uri="urn:schemas-microsoft-com:office:smarttags" w:element="PlaceName">
          <w:r>
            <w:t>Princeton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</w:t>
      </w:r>
      <w:r w:rsidR="006353A5">
        <w:t>2009</w:t>
      </w:r>
      <w:r w:rsidR="007405A6">
        <w:t>, pp. 22-62</w:t>
      </w:r>
      <w:r>
        <w:t xml:space="preserve">. </w:t>
      </w:r>
    </w:p>
    <w:p w:rsidR="006231E5" w:rsidRDefault="006231E5" w:rsidP="00524DDC">
      <w:pPr>
        <w:autoSpaceDE w:val="0"/>
        <w:autoSpaceDN w:val="0"/>
        <w:adjustRightInd w:val="0"/>
        <w:spacing w:line="240" w:lineRule="atLeast"/>
      </w:pPr>
    </w:p>
    <w:p w:rsidR="004857E7" w:rsidRPr="004857E7" w:rsidRDefault="009607D1" w:rsidP="00524DDC">
      <w:pPr>
        <w:autoSpaceDE w:val="0"/>
        <w:autoSpaceDN w:val="0"/>
        <w:adjustRightInd w:val="0"/>
        <w:spacing w:line="240" w:lineRule="atLeast"/>
      </w:pPr>
      <w:hyperlink r:id="rId30" w:history="1">
        <w:r w:rsidR="004857E7" w:rsidRPr="004857E7">
          <w:rPr>
            <w:rStyle w:val="Hyperlink"/>
            <w:color w:val="auto"/>
            <w:u w:val="none"/>
          </w:rPr>
          <w:t>"Why Do Europeans Smoke More Than Americans?"</w:t>
        </w:r>
      </w:hyperlink>
      <w:r w:rsidR="004857E7">
        <w:t xml:space="preserve"> (joint with David Cutler)</w:t>
      </w:r>
      <w:r w:rsidR="004857E7" w:rsidRPr="004857E7">
        <w:t xml:space="preserve">, </w:t>
      </w:r>
      <w:r w:rsidR="004857E7">
        <w:t xml:space="preserve">in </w:t>
      </w:r>
      <w:r w:rsidR="004857E7" w:rsidRPr="004857E7">
        <w:rPr>
          <w:rStyle w:val="Emphasis"/>
        </w:rPr>
        <w:t>Developments in the Economics of Aging</w:t>
      </w:r>
      <w:r w:rsidR="004857E7">
        <w:t xml:space="preserve"> (D. Wise, ed.) </w:t>
      </w:r>
      <w:smartTag w:uri="urn:schemas-microsoft-com:office:smarttags" w:element="City">
        <w:r w:rsidR="004857E7" w:rsidRPr="004857E7">
          <w:t>Chicago</w:t>
        </w:r>
      </w:smartTag>
      <w:r w:rsidR="004857E7" w:rsidRPr="004857E7">
        <w:t xml:space="preserve">: </w:t>
      </w:r>
      <w:smartTag w:uri="urn:schemas-microsoft-com:office:smarttags" w:element="place">
        <w:smartTag w:uri="urn:schemas-microsoft-com:office:smarttags" w:element="PlaceType">
          <w:r w:rsidR="004857E7" w:rsidRPr="004857E7">
            <w:t>University</w:t>
          </w:r>
        </w:smartTag>
        <w:r w:rsidR="004857E7" w:rsidRPr="004857E7">
          <w:t xml:space="preserve"> of </w:t>
        </w:r>
        <w:smartTag w:uri="urn:schemas-microsoft-com:office:smarttags" w:element="PlaceName">
          <w:r w:rsidR="004857E7" w:rsidRPr="004857E7">
            <w:t>Chicago</w:t>
          </w:r>
        </w:smartTag>
      </w:smartTag>
      <w:r w:rsidR="004857E7" w:rsidRPr="004857E7">
        <w:t xml:space="preserve"> Press, </w:t>
      </w:r>
      <w:r w:rsidR="003606DA">
        <w:t xml:space="preserve">2009, </w:t>
      </w:r>
      <w:r w:rsidR="00417369">
        <w:t xml:space="preserve">pp. </w:t>
      </w:r>
      <w:r w:rsidR="003F3F60">
        <w:t>255-</w:t>
      </w:r>
      <w:r w:rsidR="00C73BE0">
        <w:t>2</w:t>
      </w:r>
      <w:r w:rsidR="003F3F60">
        <w:t>82</w:t>
      </w:r>
      <w:r w:rsidR="004857E7">
        <w:t xml:space="preserve">. </w:t>
      </w:r>
    </w:p>
    <w:p w:rsidR="004857E7" w:rsidRDefault="004857E7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7D2E51" w:rsidRPr="007D2E51" w:rsidRDefault="007D2E51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“Researcher Incentives and Empirical Methods,” in </w:t>
      </w:r>
      <w:r>
        <w:rPr>
          <w:i/>
          <w:color w:val="000000"/>
        </w:rPr>
        <w:t>The Foundations of Positive and Normative Economics</w:t>
      </w:r>
      <w:r>
        <w:rPr>
          <w:color w:val="000000"/>
        </w:rPr>
        <w:t xml:space="preserve"> (Andrew Caplin and Andrew Schotter, eds.), </w:t>
      </w:r>
      <w:smartTag w:uri="urn:schemas-microsoft-com:office:smarttags" w:element="City">
        <w:r>
          <w:rPr>
            <w:color w:val="000000"/>
          </w:rPr>
          <w:t>Oxford</w:t>
        </w:r>
      </w:smartTag>
      <w:r>
        <w:rPr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Oxford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University</w:t>
          </w:r>
        </w:smartTag>
      </w:smartTag>
      <w:r>
        <w:rPr>
          <w:color w:val="000000"/>
        </w:rPr>
        <w:t xml:space="preserve"> Press, 2008, pp. 300-319.</w:t>
      </w:r>
    </w:p>
    <w:p w:rsidR="007D2E51" w:rsidRDefault="007D2E51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B433BF" w:rsidRPr="00B433BF" w:rsidRDefault="00B433BF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433BF">
        <w:rPr>
          <w:color w:val="000000"/>
        </w:rPr>
        <w:t xml:space="preserve">“Restricting Residential Construction,” in </w:t>
      </w:r>
      <w:r w:rsidRPr="00B433BF">
        <w:rPr>
          <w:i/>
          <w:color w:val="000000"/>
        </w:rPr>
        <w:t>Land Policies and Their Outcomes</w:t>
      </w:r>
      <w:r>
        <w:rPr>
          <w:color w:val="000000"/>
        </w:rPr>
        <w:t xml:space="preserve"> (Gregory K. Ingram and Yu-Hung Hong, eds.),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Toronto</w:t>
          </w:r>
        </w:smartTag>
      </w:smartTag>
      <w:r>
        <w:rPr>
          <w:color w:val="000000"/>
        </w:rPr>
        <w:t xml:space="preserve">: </w:t>
      </w:r>
      <w:proofErr w:type="spellStart"/>
      <w:r>
        <w:rPr>
          <w:color w:val="000000"/>
        </w:rPr>
        <w:t>Webcom</w:t>
      </w:r>
      <w:proofErr w:type="spellEnd"/>
      <w:r>
        <w:rPr>
          <w:color w:val="000000"/>
        </w:rPr>
        <w:t xml:space="preserve"> Limited, 2007, pp. 21-45.</w:t>
      </w:r>
    </w:p>
    <w:p w:rsidR="00B433BF" w:rsidRDefault="00B433BF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524DDC" w:rsidRDefault="00524DDC" w:rsidP="00524DDC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524DDC">
        <w:rPr>
          <w:color w:val="000000"/>
        </w:rPr>
        <w:t>“Inequality</w:t>
      </w:r>
      <w:r>
        <w:rPr>
          <w:color w:val="000000"/>
        </w:rPr>
        <w:t>,</w:t>
      </w:r>
      <w:r w:rsidRPr="00524DDC">
        <w:rPr>
          <w:color w:val="000000"/>
        </w:rPr>
        <w:t xml:space="preserve">” in </w:t>
      </w:r>
      <w:r w:rsidRPr="00524DDC">
        <w:rPr>
          <w:i/>
          <w:color w:val="000000"/>
        </w:rPr>
        <w:t xml:space="preserve">The </w:t>
      </w:r>
      <w:smartTag w:uri="urn:schemas-microsoft-com:office:smarttags" w:element="City">
        <w:r w:rsidRPr="00524DDC">
          <w:rPr>
            <w:i/>
            <w:color w:val="000000"/>
          </w:rPr>
          <w:t>Oxford</w:t>
        </w:r>
      </w:smartTag>
      <w:r w:rsidRPr="00524DDC">
        <w:rPr>
          <w:i/>
          <w:color w:val="000000"/>
        </w:rPr>
        <w:t xml:space="preserve"> Handbook of Political Economy</w:t>
      </w:r>
      <w:r w:rsidRPr="00524DDC">
        <w:rPr>
          <w:color w:val="000000"/>
        </w:rPr>
        <w:t xml:space="preserve"> </w:t>
      </w:r>
      <w:r>
        <w:rPr>
          <w:color w:val="000000"/>
        </w:rPr>
        <w:t>(D.</w:t>
      </w:r>
      <w:r w:rsidRPr="00524DDC">
        <w:rPr>
          <w:color w:val="000000"/>
        </w:rPr>
        <w:t xml:space="preserve"> </w:t>
      </w:r>
      <w:smartTag w:uri="urn:schemas-microsoft-com:office:smarttags" w:element="City">
        <w:r w:rsidRPr="00524DDC">
          <w:rPr>
            <w:color w:val="000000"/>
          </w:rPr>
          <w:t>Fullerton</w:t>
        </w:r>
      </w:smartTag>
      <w:r w:rsidRPr="00524DDC">
        <w:rPr>
          <w:color w:val="000000"/>
        </w:rPr>
        <w:t xml:space="preserve"> and B</w:t>
      </w:r>
      <w:r>
        <w:rPr>
          <w:color w:val="000000"/>
        </w:rPr>
        <w:t>.</w:t>
      </w:r>
      <w:r w:rsidRPr="00524DDC">
        <w:rPr>
          <w:color w:val="000000"/>
        </w:rPr>
        <w:t xml:space="preserve"> </w:t>
      </w:r>
      <w:proofErr w:type="spellStart"/>
      <w:r w:rsidRPr="00524DDC">
        <w:rPr>
          <w:color w:val="000000"/>
        </w:rPr>
        <w:t>Weingast</w:t>
      </w:r>
      <w:proofErr w:type="spellEnd"/>
      <w:r w:rsidRPr="00524DDC">
        <w:rPr>
          <w:color w:val="000000"/>
        </w:rPr>
        <w:t>, eds.</w:t>
      </w:r>
      <w:r>
        <w:rPr>
          <w:color w:val="000000"/>
        </w:rPr>
        <w:t xml:space="preserve">), </w:t>
      </w:r>
      <w:smartTag w:uri="urn:schemas-microsoft-com:office:smarttags" w:element="place">
        <w:smartTag w:uri="urn:schemas-microsoft-com:office:smarttags" w:element="PlaceName">
          <w:r w:rsidRPr="00524DDC">
            <w:rPr>
              <w:color w:val="000000"/>
            </w:rPr>
            <w:t>Oxford</w:t>
          </w:r>
        </w:smartTag>
        <w:r w:rsidRPr="00524DDC">
          <w:rPr>
            <w:color w:val="000000"/>
          </w:rPr>
          <w:t xml:space="preserve"> </w:t>
        </w:r>
        <w:smartTag w:uri="urn:schemas-microsoft-com:office:smarttags" w:element="PlaceType">
          <w:r w:rsidRPr="00524DDC">
            <w:rPr>
              <w:color w:val="000000"/>
            </w:rPr>
            <w:t>University</w:t>
          </w:r>
        </w:smartTag>
      </w:smartTag>
      <w:r w:rsidR="007E6864">
        <w:rPr>
          <w:color w:val="000000"/>
        </w:rPr>
        <w:t xml:space="preserve"> Press.</w:t>
      </w:r>
    </w:p>
    <w:p w:rsidR="00C36C6D" w:rsidRPr="00524DDC" w:rsidRDefault="00C36C6D" w:rsidP="00524DDC">
      <w:pPr>
        <w:autoSpaceDE w:val="0"/>
        <w:autoSpaceDN w:val="0"/>
        <w:adjustRightInd w:val="0"/>
        <w:spacing w:line="240" w:lineRule="atLeast"/>
      </w:pPr>
    </w:p>
    <w:p w:rsidR="00C36C6D" w:rsidRDefault="00C36C6D" w:rsidP="00C36C6D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F26F74">
        <w:rPr>
          <w:color w:val="000000"/>
        </w:rPr>
        <w:t>“Corruption and Reform: An Introduction</w:t>
      </w:r>
      <w:r>
        <w:rPr>
          <w:color w:val="000000"/>
        </w:rPr>
        <w:t>,</w:t>
      </w:r>
      <w:r w:rsidRPr="00F26F74">
        <w:rPr>
          <w:color w:val="000000"/>
        </w:rPr>
        <w:t xml:space="preserve">” </w:t>
      </w:r>
      <w:r>
        <w:rPr>
          <w:color w:val="000000"/>
        </w:rPr>
        <w:t>(joint with</w:t>
      </w:r>
      <w:r w:rsidRPr="00F26F74">
        <w:rPr>
          <w:color w:val="000000"/>
        </w:rPr>
        <w:t xml:space="preserve"> C. Goldin)</w:t>
      </w:r>
      <w:r>
        <w:rPr>
          <w:color w:val="000000"/>
        </w:rPr>
        <w:t>,</w:t>
      </w:r>
      <w:r w:rsidRPr="00F26F74">
        <w:rPr>
          <w:color w:val="000000"/>
        </w:rPr>
        <w:t xml:space="preserve"> in </w:t>
      </w:r>
      <w:r w:rsidRPr="00F26F74">
        <w:rPr>
          <w:i/>
          <w:color w:val="000000"/>
        </w:rPr>
        <w:t>Corruption and Reform: Lessons from America’s</w:t>
      </w:r>
      <w:r>
        <w:rPr>
          <w:i/>
          <w:color w:val="000000"/>
        </w:rPr>
        <w:t xml:space="preserve"> E</w:t>
      </w:r>
      <w:r w:rsidRPr="00F26F74">
        <w:rPr>
          <w:i/>
          <w:color w:val="000000"/>
        </w:rPr>
        <w:t>conomic History</w:t>
      </w:r>
      <w:r>
        <w:rPr>
          <w:color w:val="000000"/>
        </w:rPr>
        <w:t xml:space="preserve"> </w:t>
      </w:r>
      <w:r w:rsidRPr="00F26F74">
        <w:rPr>
          <w:color w:val="000000"/>
        </w:rPr>
        <w:t>(joint with Claudia Goldin</w:t>
      </w:r>
      <w:r>
        <w:rPr>
          <w:color w:val="000000"/>
        </w:rPr>
        <w:t>, eds.</w:t>
      </w:r>
      <w:r w:rsidRPr="00F26F74">
        <w:rPr>
          <w:color w:val="000000"/>
        </w:rPr>
        <w:t xml:space="preserve">) </w:t>
      </w:r>
      <w:smartTag w:uri="urn:schemas-microsoft-com:office:smarttags" w:element="place">
        <w:smartTag w:uri="urn:schemas-microsoft-com:office:smarttags" w:element="PlaceType">
          <w:r w:rsidRPr="00F26F74">
            <w:rPr>
              <w:color w:val="000000"/>
            </w:rPr>
            <w:t>University</w:t>
          </w:r>
        </w:smartTag>
        <w:r w:rsidRPr="00F26F74">
          <w:rPr>
            <w:color w:val="000000"/>
          </w:rPr>
          <w:t xml:space="preserve"> of </w:t>
        </w:r>
        <w:smartTag w:uri="urn:schemas-microsoft-com:office:smarttags" w:element="PlaceName">
          <w:r w:rsidRPr="00F26F74">
            <w:rPr>
              <w:color w:val="000000"/>
            </w:rPr>
            <w:t>Chicago</w:t>
          </w:r>
        </w:smartTag>
      </w:smartTag>
      <w:r w:rsidRPr="00F26F74">
        <w:rPr>
          <w:color w:val="000000"/>
        </w:rPr>
        <w:t xml:space="preserve"> Press</w:t>
      </w:r>
      <w:r>
        <w:rPr>
          <w:color w:val="000000"/>
        </w:rPr>
        <w:t>, 2006, pp 3-22</w:t>
      </w:r>
      <w:r w:rsidRPr="00F26F74">
        <w:rPr>
          <w:color w:val="000000"/>
        </w:rPr>
        <w:t>.</w:t>
      </w:r>
    </w:p>
    <w:p w:rsidR="005D1682" w:rsidRDefault="005D1682" w:rsidP="00C36C6D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5D1682" w:rsidRPr="00524DDC" w:rsidRDefault="005D1682" w:rsidP="005D1682">
      <w:pPr>
        <w:autoSpaceDE w:val="0"/>
        <w:autoSpaceDN w:val="0"/>
        <w:adjustRightInd w:val="0"/>
        <w:spacing w:line="240" w:lineRule="atLeast"/>
      </w:pPr>
      <w:r w:rsidRPr="00524DDC">
        <w:rPr>
          <w:color w:val="000000"/>
        </w:rPr>
        <w:t xml:space="preserve">“The Rise of the Fourth Estate: How Newspapers became </w:t>
      </w:r>
      <w:r>
        <w:rPr>
          <w:color w:val="000000"/>
        </w:rPr>
        <w:t>informative and why it mattered,”</w:t>
      </w:r>
      <w:r w:rsidRPr="00524DDC">
        <w:rPr>
          <w:color w:val="000000"/>
        </w:rPr>
        <w:t xml:space="preserve"> (joint w</w:t>
      </w:r>
      <w:r>
        <w:rPr>
          <w:color w:val="000000"/>
        </w:rPr>
        <w:t>ith</w:t>
      </w:r>
      <w:r w:rsidRPr="00524DDC">
        <w:rPr>
          <w:color w:val="000000"/>
        </w:rPr>
        <w:t xml:space="preserve"> M. </w:t>
      </w:r>
      <w:proofErr w:type="spellStart"/>
      <w:r w:rsidRPr="00524DDC">
        <w:rPr>
          <w:color w:val="000000"/>
        </w:rPr>
        <w:t>Gentzkow</w:t>
      </w:r>
      <w:proofErr w:type="spellEnd"/>
      <w:r w:rsidRPr="00524DDC">
        <w:rPr>
          <w:color w:val="000000"/>
        </w:rPr>
        <w:t xml:space="preserve"> and C. Goldin) in </w:t>
      </w:r>
      <w:r w:rsidRPr="00524DDC">
        <w:rPr>
          <w:i/>
          <w:color w:val="000000"/>
        </w:rPr>
        <w:t>Corruption and Reform: Lessons from America’s Economic History</w:t>
      </w:r>
      <w:r w:rsidRPr="00524DDC">
        <w:rPr>
          <w:color w:val="000000"/>
        </w:rPr>
        <w:t xml:space="preserve"> (joint with Claudia Goldin</w:t>
      </w:r>
      <w:r>
        <w:rPr>
          <w:color w:val="000000"/>
        </w:rPr>
        <w:t>, eds.</w:t>
      </w:r>
      <w:r w:rsidRPr="00524DDC">
        <w:rPr>
          <w:color w:val="000000"/>
        </w:rPr>
        <w:t>)</w:t>
      </w:r>
      <w:r>
        <w:rPr>
          <w:color w:val="000000"/>
        </w:rPr>
        <w:t>,</w:t>
      </w:r>
      <w:r w:rsidRPr="00524DDC"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524DDC">
            <w:rPr>
              <w:color w:val="000000"/>
            </w:rPr>
            <w:t>University</w:t>
          </w:r>
        </w:smartTag>
        <w:r w:rsidRPr="00524DDC">
          <w:rPr>
            <w:color w:val="000000"/>
          </w:rPr>
          <w:t xml:space="preserve"> of </w:t>
        </w:r>
        <w:smartTag w:uri="urn:schemas-microsoft-com:office:smarttags" w:element="PlaceName">
          <w:r w:rsidRPr="00524DDC">
            <w:rPr>
              <w:color w:val="000000"/>
            </w:rPr>
            <w:t>Chicago Press</w:t>
          </w:r>
        </w:smartTag>
      </w:smartTag>
      <w:r>
        <w:rPr>
          <w:color w:val="000000"/>
        </w:rPr>
        <w:t>, 2006, pp 187-230</w:t>
      </w:r>
      <w:r w:rsidRPr="00524DDC">
        <w:rPr>
          <w:color w:val="000000"/>
        </w:rPr>
        <w:t>.</w:t>
      </w:r>
    </w:p>
    <w:p w:rsidR="00524DDC" w:rsidRDefault="00524DDC" w:rsidP="001A36DF">
      <w:pPr>
        <w:autoSpaceDE w:val="0"/>
        <w:autoSpaceDN w:val="0"/>
        <w:adjustRightInd w:val="0"/>
      </w:pPr>
    </w:p>
    <w:p w:rsidR="000A45EE" w:rsidRDefault="000A45EE" w:rsidP="00860863">
      <w:pPr>
        <w:autoSpaceDE w:val="0"/>
        <w:autoSpaceDN w:val="0"/>
        <w:adjustRightInd w:val="0"/>
      </w:pPr>
      <w:r>
        <w:t xml:space="preserve">“Four Challenges for Scotland’s Cities,” in </w:t>
      </w:r>
      <w:r>
        <w:rPr>
          <w:i/>
        </w:rPr>
        <w:t>New Wealth for Old Nations: Scotland’s Economic Prospects</w:t>
      </w:r>
      <w:r>
        <w:t xml:space="preserve"> (D. Coyle, W. Alexander and B. Ashcroft, eds.), Princeton University Press, 2005, pp 73-95.</w:t>
      </w:r>
    </w:p>
    <w:p w:rsidR="00C36C6D" w:rsidRPr="000A45EE" w:rsidRDefault="00C36C6D" w:rsidP="00860863">
      <w:pPr>
        <w:autoSpaceDE w:val="0"/>
        <w:autoSpaceDN w:val="0"/>
        <w:adjustRightInd w:val="0"/>
      </w:pPr>
    </w:p>
    <w:p w:rsidR="001A36DF" w:rsidRDefault="001A36DF" w:rsidP="00860863">
      <w:pPr>
        <w:autoSpaceDE w:val="0"/>
        <w:autoSpaceDN w:val="0"/>
        <w:adjustRightInd w:val="0"/>
      </w:pPr>
      <w:r>
        <w:lastRenderedPageBreak/>
        <w:t xml:space="preserve">“Ghettos and the Transmission of Ethnic Capital,” in </w:t>
      </w:r>
      <w:r>
        <w:rPr>
          <w:i/>
        </w:rPr>
        <w:t xml:space="preserve">Ethnicity, Social Mobility and Public Policy: Comparing the </w:t>
      </w:r>
      <w:smartTag w:uri="urn:schemas-microsoft-com:office:smarttags" w:element="country-region">
        <w:r>
          <w:rPr>
            <w:i/>
          </w:rPr>
          <w:t>US</w:t>
        </w:r>
      </w:smartTag>
      <w:r>
        <w:rPr>
          <w:i/>
        </w:rPr>
        <w:t xml:space="preserve"> and </w:t>
      </w:r>
      <w:smartTag w:uri="urn:schemas-microsoft-com:office:smarttags" w:element="country-region">
        <w:r>
          <w:rPr>
            <w:i/>
          </w:rPr>
          <w:t>UK</w:t>
        </w:r>
      </w:smartTag>
      <w:r>
        <w:t xml:space="preserve"> (G.C. </w:t>
      </w:r>
      <w:proofErr w:type="spellStart"/>
      <w:r>
        <w:t>Loury</w:t>
      </w:r>
      <w:proofErr w:type="spellEnd"/>
      <w:r>
        <w:t xml:space="preserve">, T. </w:t>
      </w:r>
      <w:proofErr w:type="spellStart"/>
      <w:r>
        <w:t>Modood</w:t>
      </w:r>
      <w:proofErr w:type="spellEnd"/>
      <w:r>
        <w:t xml:space="preserve"> and S.M. </w:t>
      </w:r>
      <w:proofErr w:type="spellStart"/>
      <w:r>
        <w:t>Teles</w:t>
      </w:r>
      <w:proofErr w:type="spellEnd"/>
      <w:r>
        <w:t xml:space="preserve">, eds.),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2005, pp 204-221.</w:t>
      </w:r>
    </w:p>
    <w:p w:rsidR="00A35F0C" w:rsidRPr="00DB2D7C" w:rsidRDefault="001A36DF" w:rsidP="00860863">
      <w:pPr>
        <w:autoSpaceDE w:val="0"/>
        <w:autoSpaceDN w:val="0"/>
        <w:adjustRightInd w:val="0"/>
      </w:pPr>
      <w:r>
        <w:t xml:space="preserve">  </w:t>
      </w:r>
    </w:p>
    <w:p w:rsidR="00860863" w:rsidRDefault="00860863" w:rsidP="00860863">
      <w:pPr>
        <w:autoSpaceDE w:val="0"/>
        <w:autoSpaceDN w:val="0"/>
        <w:adjustRightInd w:val="0"/>
      </w:pPr>
      <w:r w:rsidRPr="00DB2D7C">
        <w:t xml:space="preserve">“Public Ownership in the </w:t>
      </w:r>
      <w:smartTag w:uri="urn:schemas-microsoft-com:office:smarttags" w:element="PlaceName">
        <w:r w:rsidRPr="00DB2D7C">
          <w:t>American</w:t>
        </w:r>
      </w:smartTag>
      <w:r w:rsidRPr="00DB2D7C">
        <w:t xml:space="preserve"> </w:t>
      </w:r>
      <w:smartTag w:uri="urn:schemas-microsoft-com:office:smarttags" w:element="PlaceType">
        <w:r w:rsidRPr="00DB2D7C">
          <w:t>City</w:t>
        </w:r>
      </w:smartTag>
      <w:r w:rsidRPr="00DB2D7C">
        <w:t xml:space="preserve">,” in </w:t>
      </w:r>
      <w:r w:rsidRPr="00482561">
        <w:rPr>
          <w:i/>
        </w:rPr>
        <w:t xml:space="preserve">Urban Issues and Public Finance: Essays in Honor of Dick </w:t>
      </w:r>
      <w:proofErr w:type="spellStart"/>
      <w:r w:rsidRPr="00482561">
        <w:rPr>
          <w:i/>
        </w:rPr>
        <w:t>Netzer</w:t>
      </w:r>
      <w:proofErr w:type="spellEnd"/>
      <w:r w:rsidRPr="00482561">
        <w:rPr>
          <w:i/>
        </w:rPr>
        <w:t xml:space="preserve"> </w:t>
      </w:r>
      <w:r w:rsidRPr="00DB2D7C">
        <w:t xml:space="preserve">(A.E. Schwartz, ed.), </w:t>
      </w:r>
      <w:smartTag w:uri="urn:schemas-microsoft-com:office:smarttags" w:element="place">
        <w:smartTag w:uri="urn:schemas-microsoft-com:office:smarttags" w:element="City">
          <w:r w:rsidRPr="00DB2D7C">
            <w:t>Northampton</w:t>
          </w:r>
        </w:smartTag>
      </w:smartTag>
      <w:r w:rsidRPr="00DB2D7C">
        <w:t>, MA: Edward El</w:t>
      </w:r>
      <w:r w:rsidR="0052308C">
        <w:t>gar Publishing Inc., 2004, pp 130-162</w:t>
      </w:r>
      <w:r w:rsidRPr="00DB2D7C">
        <w:t xml:space="preserve">. </w:t>
      </w:r>
    </w:p>
    <w:p w:rsidR="00C36C6D" w:rsidRPr="00DB2D7C" w:rsidRDefault="00C36C6D" w:rsidP="00860863">
      <w:pPr>
        <w:autoSpaceDE w:val="0"/>
        <w:autoSpaceDN w:val="0"/>
        <w:adjustRightInd w:val="0"/>
      </w:pPr>
    </w:p>
    <w:p w:rsidR="00C36C6D" w:rsidRPr="00DB2D7C" w:rsidRDefault="00C36C6D" w:rsidP="00C36C6D">
      <w:pPr>
        <w:autoSpaceDE w:val="0"/>
        <w:autoSpaceDN w:val="0"/>
        <w:adjustRightInd w:val="0"/>
      </w:pPr>
      <w:r w:rsidRPr="00DB2D7C">
        <w:t xml:space="preserve">“Sprawl and Urban Growth,” in </w:t>
      </w:r>
      <w:r>
        <w:rPr>
          <w:i/>
        </w:rPr>
        <w:t>The Handbook of</w:t>
      </w:r>
      <w:r w:rsidRPr="00482561">
        <w:rPr>
          <w:i/>
        </w:rPr>
        <w:t xml:space="preserve"> Regional</w:t>
      </w:r>
      <w:r>
        <w:rPr>
          <w:i/>
        </w:rPr>
        <w:t xml:space="preserve"> and Urban</w:t>
      </w:r>
      <w:r w:rsidRPr="00482561">
        <w:rPr>
          <w:i/>
        </w:rPr>
        <w:t xml:space="preserve"> Economics</w:t>
      </w:r>
      <w:r w:rsidRPr="00DB2D7C">
        <w:t xml:space="preserve">, Volume 4 (V. Henderson and J. </w:t>
      </w:r>
      <w:proofErr w:type="spellStart"/>
      <w:r w:rsidRPr="00DB2D7C">
        <w:t>Thisse</w:t>
      </w:r>
      <w:proofErr w:type="spellEnd"/>
      <w:r w:rsidRPr="00DB2D7C">
        <w:t xml:space="preserve">, eds.), </w:t>
      </w:r>
      <w:smartTag w:uri="urn:schemas-microsoft-com:office:smarttags" w:element="place">
        <w:r>
          <w:t>North Holland</w:t>
        </w:r>
      </w:smartTag>
      <w:r w:rsidRPr="00482561">
        <w:t xml:space="preserve"> Press</w:t>
      </w:r>
      <w:r w:rsidRPr="00DB2D7C">
        <w:t xml:space="preserve">, </w:t>
      </w:r>
      <w:r>
        <w:t>2004</w:t>
      </w:r>
      <w:r w:rsidRPr="00DB2D7C">
        <w:t xml:space="preserve">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New Economics of Urban and Regional Growth,” in </w:t>
      </w:r>
      <w:r w:rsidRPr="00482561">
        <w:rPr>
          <w:i/>
        </w:rPr>
        <w:t xml:space="preserve">The </w:t>
      </w:r>
      <w:smartTag w:uri="urn:schemas-microsoft-com:office:smarttags" w:element="City">
        <w:r w:rsidRPr="00482561">
          <w:rPr>
            <w:i/>
          </w:rPr>
          <w:t>Oxford</w:t>
        </w:r>
      </w:smartTag>
      <w:r w:rsidRPr="00482561">
        <w:rPr>
          <w:i/>
        </w:rPr>
        <w:t xml:space="preserve"> Handbook of Economic Geography</w:t>
      </w:r>
      <w:r w:rsidRPr="00DB2D7C">
        <w:t xml:space="preserve"> (G.L. Clark, M.P. Feldman and M.S. Gertler, eds.), </w:t>
      </w:r>
      <w:smartTag w:uri="urn:schemas-microsoft-com:office:smarttags" w:element="place">
        <w:smartTag w:uri="urn:schemas-microsoft-com:office:smarttags" w:element="PlaceName">
          <w:r w:rsidRPr="00DB2D7C">
            <w:t>Oxford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2003, pp. 83-98.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Governance of Not-For-Profit Organizations: Introduction,” in </w:t>
      </w:r>
      <w:r w:rsidRPr="00482561">
        <w:rPr>
          <w:i/>
        </w:rPr>
        <w:t>The Governance of Not-For-Profit Organizations</w:t>
      </w:r>
      <w:r w:rsidRPr="00DB2D7C">
        <w:t xml:space="preserve">, </w:t>
      </w:r>
      <w:smartTag w:uri="urn:schemas-microsoft-com:office:smarttags" w:element="City">
        <w:r w:rsidRPr="00DB2D7C">
          <w:t>Chicago</w:t>
        </w:r>
      </w:smartTag>
      <w:r w:rsidRPr="00DB2D7C">
        <w:t xml:space="preserve">, </w:t>
      </w:r>
      <w:smartTag w:uri="urn:schemas-microsoft-com:office:smarttags" w:element="State">
        <w:r w:rsidRPr="00DB2D7C">
          <w:t>IL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</w:t>
          </w:r>
        </w:smartTag>
      </w:smartTag>
      <w:r w:rsidRPr="00DB2D7C">
        <w:t xml:space="preserve"> Press, 2003, pp. 1-44.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“City Growth: Which Places Grew and Why,” (joint with J.M. Shapiro), in </w:t>
      </w:r>
      <w:r w:rsidRPr="00482561">
        <w:rPr>
          <w:i/>
        </w:rPr>
        <w:t xml:space="preserve">Redefining Urban and Suburban </w:t>
      </w:r>
      <w:smartTag w:uri="urn:schemas-microsoft-com:office:smarttags" w:element="country-region">
        <w:r w:rsidRPr="00482561">
          <w:rPr>
            <w:i/>
          </w:rPr>
          <w:t>America</w:t>
        </w:r>
      </w:smartTag>
      <w:r w:rsidRPr="00482561">
        <w:rPr>
          <w:i/>
        </w:rPr>
        <w:t>, Evidence from Census</w:t>
      </w:r>
      <w:r w:rsidRPr="00DB2D7C">
        <w:t xml:space="preserve"> </w:t>
      </w:r>
      <w:r w:rsidRPr="00482561">
        <w:rPr>
          <w:i/>
        </w:rPr>
        <w:t>2000, Volume I</w:t>
      </w:r>
      <w:r w:rsidRPr="00DB2D7C">
        <w:t xml:space="preserve">, (B. Katz and R.E. Lang, eds.), </w:t>
      </w:r>
      <w:smartTag w:uri="urn:schemas-microsoft-com:office:smarttags" w:element="place">
        <w:smartTag w:uri="urn:schemas-microsoft-com:office:smarttags" w:element="City">
          <w:r w:rsidRPr="00DB2D7C">
            <w:t>Washington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DC</w:t>
          </w:r>
        </w:smartTag>
      </w:smartTag>
      <w:r w:rsidRPr="00DB2D7C">
        <w:t xml:space="preserve">: Brookings Institution Press, 2003, pp. 13-32.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“Nonmarket Interactions,” (joint with J. Scheinkman) in </w:t>
      </w:r>
      <w:r w:rsidRPr="00482561">
        <w:rPr>
          <w:i/>
        </w:rPr>
        <w:t>Advances in Economics and Econometrics: Theory and Applications, Eighth World Congress, Vol. I</w:t>
      </w:r>
      <w:r w:rsidRPr="00DB2D7C">
        <w:t xml:space="preserve"> (M. </w:t>
      </w:r>
      <w:proofErr w:type="spellStart"/>
      <w:r w:rsidRPr="00DB2D7C">
        <w:t>Dewatripoint</w:t>
      </w:r>
      <w:proofErr w:type="spellEnd"/>
      <w:r w:rsidRPr="00DB2D7C">
        <w:t xml:space="preserve">, L.P. Hansen and S. </w:t>
      </w:r>
      <w:proofErr w:type="spellStart"/>
      <w:r w:rsidRPr="00DB2D7C">
        <w:t>Turnovsky</w:t>
      </w:r>
      <w:proofErr w:type="spellEnd"/>
      <w:r w:rsidRPr="00DB2D7C">
        <w:t xml:space="preserve">, eds.), </w:t>
      </w:r>
      <w:smartTag w:uri="urn:schemas-microsoft-com:office:smarttags" w:element="place">
        <w:smartTag w:uri="urn:schemas-microsoft-com:office:smarttags" w:element="PlaceName">
          <w:r w:rsidRPr="00DB2D7C">
            <w:t>Cambridge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2003, pp. 339-369.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“Urban Development: The Benefits and Costs of Agglomeration,” (joint with J.R. Meyer)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Press, 2002, pp. 1-12.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“Market and Policy Failures in Urban Development,”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City">
        <w:r w:rsidRPr="00DB2D7C">
          <w:t>Cambridge</w:t>
        </w:r>
      </w:smartTag>
      <w:r w:rsidRPr="00DB2D7C">
        <w:t xml:space="preserve">, </w:t>
      </w:r>
      <w:smartTag w:uri="urn:schemas-microsoft-com:office:smarttags" w:element="State">
        <w:r w:rsidRPr="00DB2D7C">
          <w:t>MA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2002, pp. 13-26. </w:t>
      </w: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 </w:t>
      </w: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“Spatial Distortions in the Provision of Social Services,”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 xml:space="preserve">, Political Economy of Urban Development </w:t>
      </w:r>
      <w:r w:rsidRPr="00DB2D7C">
        <w:t xml:space="preserve">(E.L. Glaeser and J.R. Meyer, eds.), </w:t>
      </w:r>
      <w:smartTag w:uri="urn:schemas-microsoft-com:office:smarttags" w:element="City">
        <w:r w:rsidRPr="00DB2D7C">
          <w:t>Cambridge</w:t>
        </w:r>
      </w:smartTag>
      <w:r w:rsidRPr="00DB2D7C">
        <w:t xml:space="preserve">, </w:t>
      </w:r>
      <w:smartTag w:uri="urn:schemas-microsoft-com:office:smarttags" w:element="State">
        <w:r w:rsidRPr="00DB2D7C">
          <w:t>MA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2002, pp. 251-265.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>“Lessons and Summary: The Public/Private F</w:t>
      </w:r>
      <w:r w:rsidR="00BA4A54">
        <w:t xml:space="preserve">rontier in Urban Development,” </w:t>
      </w:r>
      <w:r w:rsidRPr="00DB2D7C">
        <w:t xml:space="preserve">(joint with J.R. Meyer) in </w:t>
      </w:r>
      <w:smartTag w:uri="urn:schemas-microsoft-com:office:smarttags" w:element="country-region">
        <w:r w:rsidRPr="00482561">
          <w:rPr>
            <w:i/>
          </w:rPr>
          <w:t>Chile</w:t>
        </w:r>
      </w:smartTag>
      <w:r w:rsidRPr="00482561">
        <w:rPr>
          <w:i/>
        </w:rPr>
        <w:t>, Political Economy of Urban Development</w:t>
      </w:r>
      <w:r w:rsidRPr="00DB2D7C">
        <w:t xml:space="preserve"> (E.L. Glaeser and J.R. Meyer,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  <w:r w:rsidRPr="00DB2D7C">
          <w:t xml:space="preserve">, </w:t>
        </w:r>
        <w:smartTag w:uri="urn:schemas-microsoft-com:office:smarttags" w:element="State">
          <w:r w:rsidRPr="00DB2D7C">
            <w:t>MA</w:t>
          </w:r>
        </w:smartTag>
      </w:smartTag>
      <w:r w:rsidRPr="00DB2D7C">
        <w:t xml:space="preserve">: Harvard University Press, 2002, pp. 267-285.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“Cities and Governments,” (joint with J. Rappaport) in </w:t>
      </w:r>
      <w:r w:rsidRPr="00482561">
        <w:rPr>
          <w:i/>
        </w:rPr>
        <w:t>Facets of Globalization, International and Local Dimensions of Development</w:t>
      </w:r>
      <w:r w:rsidRPr="00DB2D7C">
        <w:t xml:space="preserve"> (S. Yusuf, </w:t>
      </w:r>
      <w:smartTag w:uri="urn:schemas-microsoft-com:office:smarttags" w:element="place">
        <w:r w:rsidRPr="00DB2D7C">
          <w:t xml:space="preserve">S. </w:t>
        </w:r>
        <w:proofErr w:type="spellStart"/>
        <w:r w:rsidRPr="00DB2D7C">
          <w:t>Evenett</w:t>
        </w:r>
      </w:smartTag>
      <w:proofErr w:type="spellEnd"/>
      <w:r w:rsidRPr="00DB2D7C">
        <w:t xml:space="preserve"> and W. Wu, eds.) World Bank Discussion Paper 415 (2001): 121-146.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A35F0C" w:rsidRPr="00DB2D7C" w:rsidRDefault="00860863" w:rsidP="00860863">
      <w:pPr>
        <w:autoSpaceDE w:val="0"/>
        <w:autoSpaceDN w:val="0"/>
        <w:adjustRightInd w:val="0"/>
      </w:pPr>
      <w:r w:rsidRPr="00DB2D7C">
        <w:lastRenderedPageBreak/>
        <w:t xml:space="preserve">“Measuring Social Interactions,” (joint with J. Scheinkman) in </w:t>
      </w:r>
      <w:r w:rsidRPr="00482561">
        <w:rPr>
          <w:i/>
        </w:rPr>
        <w:t>Social Economics</w:t>
      </w:r>
      <w:r w:rsidRPr="00DB2D7C">
        <w:t xml:space="preserve"> (Durlauf and Young,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</w:smartTag>
      <w:r w:rsidRPr="00DB2D7C">
        <w:t xml:space="preserve">: MIT Press, 2001, pp. 83-102.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"Explaining the Rise in Teenage Suicide," in </w:t>
      </w:r>
      <w:r w:rsidRPr="00482561">
        <w:rPr>
          <w:i/>
        </w:rPr>
        <w:t>Youths at Risk Volume</w:t>
      </w:r>
      <w:r w:rsidRPr="00DB2D7C">
        <w:t xml:space="preserve"> (joint with D. Cutler and K. Norberg), Chicago: </w:t>
      </w:r>
      <w:smartTag w:uri="urn:schemas-microsoft-com:office:smarttags" w:element="place">
        <w:smartTag w:uri="urn:schemas-microsoft-com:office:smarttags" w:element="PlaceType">
          <w:r w:rsidRPr="00DB2D7C">
            <w:t>University</w:t>
          </w:r>
        </w:smartTag>
        <w:r w:rsidRPr="00DB2D7C">
          <w:t xml:space="preserve"> of </w:t>
        </w:r>
        <w:smartTag w:uri="urn:schemas-microsoft-com:office:smarttags" w:element="PlaceName">
          <w:r w:rsidRPr="00DB2D7C">
            <w:t>Chicago Press</w:t>
          </w:r>
        </w:smartTag>
      </w:smartTag>
      <w:r w:rsidRPr="00DB2D7C">
        <w:t xml:space="preserve">, 2001.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“Social Markets and the Escalation of Quality: The World of Veblen Revisited,” (joint with G. Becker and K. Murphy), in </w:t>
      </w:r>
      <w:r w:rsidRPr="00482561">
        <w:rPr>
          <w:i/>
        </w:rPr>
        <w:t>Social Economics</w:t>
      </w:r>
      <w:r w:rsidRPr="00DB2D7C">
        <w:t xml:space="preserve"> (</w:t>
      </w:r>
      <w:proofErr w:type="spellStart"/>
      <w:r w:rsidRPr="00DB2D7C">
        <w:t>aus.</w:t>
      </w:r>
      <w:proofErr w:type="spellEnd"/>
      <w:r w:rsidRPr="00DB2D7C">
        <w:t xml:space="preserve"> G. Becker and K. Murphy), </w:t>
      </w:r>
      <w:smartTag w:uri="urn:schemas-microsoft-com:office:smarttags" w:element="City">
        <w:r w:rsidRPr="00DB2D7C">
          <w:t>Cambridge</w:t>
        </w:r>
      </w:smartTag>
      <w:r w:rsidRPr="00DB2D7C">
        <w:t xml:space="preserve">: </w:t>
      </w:r>
      <w:smartTag w:uri="urn:schemas-microsoft-com:office:smarttags" w:element="place">
        <w:smartTag w:uri="urn:schemas-microsoft-com:office:smarttags" w:element="PlaceName">
          <w:r w:rsidRPr="00DB2D7C">
            <w:t>Harvard</w:t>
          </w:r>
        </w:smartTag>
        <w:r w:rsidRPr="00DB2D7C">
          <w:t xml:space="preserve"> </w:t>
        </w:r>
        <w:smartTag w:uri="urn:schemas-microsoft-com:office:smarttags" w:element="PlaceType">
          <w:r w:rsidRPr="00DB2D7C">
            <w:t>University</w:t>
          </w:r>
        </w:smartTag>
      </w:smartTag>
      <w:r w:rsidRPr="00DB2D7C">
        <w:t xml:space="preserve"> Press, 2001, pp. 84-104.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Asia: A Thirty Year Perspective," in </w:t>
      </w:r>
      <w:r w:rsidRPr="00482561">
        <w:rPr>
          <w:i/>
        </w:rPr>
        <w:t>World Markets Series Business Briefing ASEAN at 30</w:t>
      </w:r>
      <w:r w:rsidRPr="00DB2D7C">
        <w:t xml:space="preserve">, </w:t>
      </w:r>
      <w:smartTag w:uri="urn:schemas-microsoft-com:office:smarttags" w:element="place">
        <w:smartTag w:uri="urn:schemas-microsoft-com:office:smarttags" w:element="State">
          <w:r w:rsidRPr="00DB2D7C">
            <w:t>New York</w:t>
          </w:r>
        </w:smartTag>
      </w:smartTag>
      <w:r w:rsidRPr="00DB2D7C">
        <w:t xml:space="preserve">: McGraw-Hill, 1998, pp. 188-193.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"Cities and Development," in </w:t>
      </w:r>
      <w:r w:rsidRPr="00482561">
        <w:rPr>
          <w:i/>
        </w:rPr>
        <w:t xml:space="preserve">Urbanization: Its Global Trends, Economics and Governance </w:t>
      </w:r>
      <w:r w:rsidRPr="00DB2D7C">
        <w:t xml:space="preserve">(R. </w:t>
      </w:r>
      <w:proofErr w:type="spellStart"/>
      <w:r w:rsidRPr="00DB2D7C">
        <w:t>Hjerrppe</w:t>
      </w:r>
      <w:proofErr w:type="spellEnd"/>
      <w:r w:rsidRPr="00DB2D7C">
        <w:t xml:space="preserve">, ed.), </w:t>
      </w:r>
      <w:smartTag w:uri="urn:schemas-microsoft-com:office:smarttags" w:element="place">
        <w:smartTag w:uri="urn:schemas-microsoft-com:office:smarttags" w:element="City">
          <w:r w:rsidRPr="00DB2D7C">
            <w:t>Helsinki</w:t>
          </w:r>
        </w:smartTag>
      </w:smartTag>
      <w:r w:rsidRPr="00DB2D7C">
        <w:t xml:space="preserve">: UNU/Wider, 1998, pp. 21-48.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"Economic Growth and Urban Density: A Review Essay," in </w:t>
      </w:r>
      <w:r w:rsidRPr="00482561">
        <w:rPr>
          <w:i/>
        </w:rPr>
        <w:t>Cities and the New Global Economy Conference Proceedings, Volume 1</w:t>
      </w:r>
      <w:r w:rsidRPr="00DB2D7C">
        <w:t xml:space="preserve">, </w:t>
      </w:r>
      <w:smartTag w:uri="urn:schemas-microsoft-com:office:smarttags" w:element="City">
        <w:r w:rsidRPr="00DB2D7C">
          <w:t>Melbourne</w:t>
        </w:r>
      </w:smartTag>
      <w:r w:rsidRPr="00DB2D7C">
        <w:t xml:space="preserve">: Government of </w:t>
      </w:r>
      <w:smartTag w:uri="urn:schemas-microsoft-com:office:smarttags" w:element="place">
        <w:smartTag w:uri="urn:schemas-microsoft-com:office:smarttags" w:element="country-region">
          <w:r w:rsidRPr="00DB2D7C">
            <w:t>Australia</w:t>
          </w:r>
        </w:smartTag>
      </w:smartTag>
      <w:r w:rsidRPr="00DB2D7C">
        <w:t xml:space="preserve"> Printing Office, 1996, pp. 227-246.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“Introduction," (joint with K. </w:t>
      </w:r>
      <w:proofErr w:type="spellStart"/>
      <w:r w:rsidRPr="00DB2D7C">
        <w:t>Ierulli</w:t>
      </w:r>
      <w:proofErr w:type="spellEnd"/>
      <w:r w:rsidRPr="00DB2D7C">
        <w:t xml:space="preserve"> and M. </w:t>
      </w:r>
      <w:proofErr w:type="spellStart"/>
      <w:r w:rsidRPr="00DB2D7C">
        <w:t>Tommasi</w:t>
      </w:r>
      <w:proofErr w:type="spellEnd"/>
      <w:r w:rsidRPr="00DB2D7C">
        <w:t xml:space="preserve">), in </w:t>
      </w:r>
      <w:r w:rsidRPr="00482561">
        <w:rPr>
          <w:i/>
        </w:rPr>
        <w:t xml:space="preserve">The New Economics of Human Behavior </w:t>
      </w:r>
      <w:r w:rsidRPr="00DB2D7C">
        <w:t xml:space="preserve">(M. </w:t>
      </w:r>
      <w:proofErr w:type="spellStart"/>
      <w:r w:rsidRPr="00DB2D7C">
        <w:t>Tommasi</w:t>
      </w:r>
      <w:proofErr w:type="spellEnd"/>
      <w:r w:rsidRPr="00DB2D7C">
        <w:t xml:space="preserve"> and K. </w:t>
      </w:r>
      <w:proofErr w:type="spellStart"/>
      <w:r w:rsidRPr="00DB2D7C">
        <w:t>Ierulli</w:t>
      </w:r>
      <w:proofErr w:type="spellEnd"/>
      <w:r w:rsidRPr="00DB2D7C">
        <w:t xml:space="preserve">, eds.), </w:t>
      </w:r>
      <w:smartTag w:uri="urn:schemas-microsoft-com:office:smarttags" w:element="place">
        <w:smartTag w:uri="urn:schemas-microsoft-com:office:smarttags" w:element="City">
          <w:r w:rsidRPr="00DB2D7C">
            <w:t>Cambridge</w:t>
          </w:r>
        </w:smartTag>
      </w:smartTag>
      <w:r w:rsidRPr="00DB2D7C">
        <w:t xml:space="preserve">: Cambridge University Press, 1995, pp. 1-14. </w:t>
      </w:r>
    </w:p>
    <w:p w:rsidR="00A35F0C" w:rsidRPr="00DB2D7C" w:rsidRDefault="00A35F0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in Asia," Asia Development Bank/H.I.I.D. Volume. </w:t>
      </w:r>
    </w:p>
    <w:p w:rsidR="00A35F0C" w:rsidRDefault="00A35F0C" w:rsidP="00860863">
      <w:pPr>
        <w:autoSpaceDE w:val="0"/>
        <w:autoSpaceDN w:val="0"/>
        <w:adjustRightInd w:val="0"/>
      </w:pPr>
    </w:p>
    <w:p w:rsidR="00A35F0C" w:rsidRPr="00DB2D7C" w:rsidRDefault="00A35F0C" w:rsidP="00860863">
      <w:pPr>
        <w:autoSpaceDE w:val="0"/>
        <w:autoSpaceDN w:val="0"/>
        <w:adjustRightInd w:val="0"/>
      </w:pPr>
    </w:p>
    <w:p w:rsidR="00251577" w:rsidRDefault="00860863" w:rsidP="00860863">
      <w:pPr>
        <w:autoSpaceDE w:val="0"/>
        <w:autoSpaceDN w:val="0"/>
        <w:adjustRightInd w:val="0"/>
      </w:pPr>
      <w:r w:rsidRPr="005A68EA">
        <w:t>OTHER PUBLICATIONS</w:t>
      </w:r>
      <w:r w:rsidRPr="00DB2D7C">
        <w:t xml:space="preserve"> </w:t>
      </w:r>
    </w:p>
    <w:p w:rsidR="00502FD0" w:rsidRDefault="00502FD0" w:rsidP="00860863">
      <w:pPr>
        <w:autoSpaceDE w:val="0"/>
        <w:autoSpaceDN w:val="0"/>
        <w:adjustRightInd w:val="0"/>
      </w:pPr>
    </w:p>
    <w:p w:rsidR="00884CFD" w:rsidRDefault="00EE2D75" w:rsidP="00860863">
      <w:pPr>
        <w:autoSpaceDE w:val="0"/>
        <w:autoSpaceDN w:val="0"/>
        <w:adjustRightInd w:val="0"/>
      </w:pPr>
      <w:r>
        <w:t>“</w:t>
      </w:r>
      <w:r w:rsidR="00884CFD">
        <w:t>Housing Bubbles</w:t>
      </w:r>
      <w:r>
        <w:t>,”</w:t>
      </w:r>
      <w:r w:rsidR="00884CFD">
        <w:t xml:space="preserve"> (joint with Charles G. Nathanson), </w:t>
      </w:r>
      <w:r w:rsidR="00884CFD" w:rsidRPr="00EE2D75">
        <w:rPr>
          <w:i/>
        </w:rPr>
        <w:t>Handbook of Regional and Urban Economics</w:t>
      </w:r>
      <w:r w:rsidR="00884CFD">
        <w:t xml:space="preserve">, </w:t>
      </w:r>
      <w:r>
        <w:t>(Gilles Duranton, J. Vernon Henderson and William C. Strange, ed.) Vol. 5 (2015):</w:t>
      </w:r>
      <w:r w:rsidR="00884CFD">
        <w:t xml:space="preserve"> 701-751.</w:t>
      </w:r>
    </w:p>
    <w:p w:rsidR="00251577" w:rsidRDefault="00251577" w:rsidP="00860863">
      <w:pPr>
        <w:autoSpaceDE w:val="0"/>
        <w:autoSpaceDN w:val="0"/>
        <w:adjustRightInd w:val="0"/>
      </w:pPr>
    </w:p>
    <w:p w:rsidR="00826C3B" w:rsidRPr="00826C3B" w:rsidRDefault="00826C3B" w:rsidP="00860863">
      <w:pPr>
        <w:autoSpaceDE w:val="0"/>
        <w:autoSpaceDN w:val="0"/>
        <w:adjustRightInd w:val="0"/>
        <w:rPr>
          <w:i/>
        </w:rPr>
      </w:pPr>
      <w:r>
        <w:t xml:space="preserve">“The End of the Segregated Century: Racial Separation in America’s Neighborhoods, 1890-2010,” (joint with Jacob </w:t>
      </w:r>
      <w:proofErr w:type="spellStart"/>
      <w:r>
        <w:t>Vigdor</w:t>
      </w:r>
      <w:proofErr w:type="spellEnd"/>
      <w:r>
        <w:t xml:space="preserve">) </w:t>
      </w:r>
      <w:r w:rsidRPr="0023435D">
        <w:rPr>
          <w:i/>
        </w:rPr>
        <w:t>Manhattan Institute Civic Report No. 66</w:t>
      </w:r>
      <w:r>
        <w:t xml:space="preserve">, January 2012. </w:t>
      </w:r>
    </w:p>
    <w:p w:rsidR="00826C3B" w:rsidRDefault="00826C3B" w:rsidP="00860863">
      <w:pPr>
        <w:autoSpaceDE w:val="0"/>
        <w:autoSpaceDN w:val="0"/>
        <w:adjustRightInd w:val="0"/>
      </w:pPr>
    </w:p>
    <w:p w:rsidR="0023435D" w:rsidRDefault="0023435D" w:rsidP="00860863">
      <w:pPr>
        <w:autoSpaceDE w:val="0"/>
        <w:autoSpaceDN w:val="0"/>
        <w:adjustRightInd w:val="0"/>
      </w:pPr>
      <w:r>
        <w:t xml:space="preserve">“Wall Street isn’t Enough,” </w:t>
      </w:r>
      <w:r w:rsidRPr="0023435D">
        <w:rPr>
          <w:i/>
        </w:rPr>
        <w:t>City Journal</w:t>
      </w:r>
      <w:r>
        <w:t>, 22, 2012.</w:t>
      </w:r>
    </w:p>
    <w:p w:rsidR="0023435D" w:rsidRDefault="0023435D" w:rsidP="00860863">
      <w:pPr>
        <w:autoSpaceDE w:val="0"/>
        <w:autoSpaceDN w:val="0"/>
        <w:adjustRightInd w:val="0"/>
      </w:pPr>
    </w:p>
    <w:p w:rsidR="003F43E7" w:rsidRPr="003F43E7" w:rsidRDefault="003F43E7" w:rsidP="00860863">
      <w:pPr>
        <w:autoSpaceDE w:val="0"/>
        <w:autoSpaceDN w:val="0"/>
        <w:adjustRightInd w:val="0"/>
      </w:pPr>
      <w:r>
        <w:t xml:space="preserve">“Unleash the Entrepreneurs,” </w:t>
      </w:r>
      <w:r>
        <w:rPr>
          <w:i/>
        </w:rPr>
        <w:t>City Journal</w:t>
      </w:r>
      <w:r>
        <w:t>, 21(4), 2011</w:t>
      </w:r>
    </w:p>
    <w:p w:rsidR="003F43E7" w:rsidRDefault="003F43E7" w:rsidP="00860863">
      <w:pPr>
        <w:autoSpaceDE w:val="0"/>
        <w:autoSpaceDN w:val="0"/>
        <w:adjustRightInd w:val="0"/>
      </w:pPr>
    </w:p>
    <w:p w:rsidR="00BB0010" w:rsidRPr="00F811CD" w:rsidRDefault="00BB0010" w:rsidP="00860863">
      <w:pPr>
        <w:autoSpaceDE w:val="0"/>
        <w:autoSpaceDN w:val="0"/>
        <w:adjustRightInd w:val="0"/>
      </w:pPr>
      <w:r>
        <w:t xml:space="preserve">“New Land of Opportunity,” </w:t>
      </w:r>
      <w:r>
        <w:rPr>
          <w:i/>
        </w:rPr>
        <w:t xml:space="preserve">Forbes Magazine, </w:t>
      </w:r>
      <w:r w:rsidR="00F811CD">
        <w:t>May, 2011</w:t>
      </w:r>
    </w:p>
    <w:p w:rsidR="00BB0010" w:rsidRDefault="00BB0010" w:rsidP="00860863">
      <w:pPr>
        <w:autoSpaceDE w:val="0"/>
        <w:autoSpaceDN w:val="0"/>
        <w:adjustRightInd w:val="0"/>
      </w:pPr>
    </w:p>
    <w:p w:rsidR="00BB0010" w:rsidRPr="00BB0010" w:rsidRDefault="00BB0010" w:rsidP="00860863">
      <w:pPr>
        <w:autoSpaceDE w:val="0"/>
        <w:autoSpaceDN w:val="0"/>
        <w:adjustRightInd w:val="0"/>
      </w:pPr>
      <w:r>
        <w:t xml:space="preserve">“How Skyscrapers Can Save the City,” </w:t>
      </w:r>
      <w:r>
        <w:rPr>
          <w:i/>
        </w:rPr>
        <w:t xml:space="preserve">Atlantic Magazine </w:t>
      </w:r>
      <w:r w:rsidR="006D5585">
        <w:t>March</w:t>
      </w:r>
      <w:r>
        <w:t>, 2011</w:t>
      </w:r>
    </w:p>
    <w:p w:rsidR="00BB0010" w:rsidRDefault="00BB0010" w:rsidP="00860863">
      <w:pPr>
        <w:autoSpaceDE w:val="0"/>
        <w:autoSpaceDN w:val="0"/>
        <w:adjustRightInd w:val="0"/>
      </w:pPr>
    </w:p>
    <w:p w:rsidR="006423F2" w:rsidRPr="006423F2" w:rsidRDefault="006423F2" w:rsidP="00860863">
      <w:pPr>
        <w:autoSpaceDE w:val="0"/>
        <w:autoSpaceDN w:val="0"/>
        <w:adjustRightInd w:val="0"/>
      </w:pPr>
      <w:r>
        <w:t xml:space="preserve">“Start-Up City,” </w:t>
      </w:r>
      <w:r>
        <w:rPr>
          <w:i/>
        </w:rPr>
        <w:t xml:space="preserve">City Journal, </w:t>
      </w:r>
      <w:r>
        <w:t xml:space="preserve">20(4), 2010. </w:t>
      </w:r>
    </w:p>
    <w:p w:rsidR="006423F2" w:rsidRDefault="006423F2" w:rsidP="00860863">
      <w:pPr>
        <w:autoSpaceDE w:val="0"/>
        <w:autoSpaceDN w:val="0"/>
        <w:adjustRightInd w:val="0"/>
      </w:pPr>
    </w:p>
    <w:p w:rsidR="0008574A" w:rsidRPr="0008574A" w:rsidRDefault="0008574A" w:rsidP="00860863">
      <w:pPr>
        <w:autoSpaceDE w:val="0"/>
        <w:autoSpaceDN w:val="0"/>
        <w:adjustRightInd w:val="0"/>
      </w:pPr>
      <w:r>
        <w:lastRenderedPageBreak/>
        <w:t xml:space="preserve">“Preservation Follies,” </w:t>
      </w:r>
      <w:r>
        <w:rPr>
          <w:i/>
        </w:rPr>
        <w:t>City Journal</w:t>
      </w:r>
      <w:r>
        <w:t xml:space="preserve">, 20(2), 2010. </w:t>
      </w:r>
    </w:p>
    <w:p w:rsidR="0008574A" w:rsidRDefault="0008574A" w:rsidP="00860863">
      <w:pPr>
        <w:autoSpaceDE w:val="0"/>
        <w:autoSpaceDN w:val="0"/>
        <w:adjustRightInd w:val="0"/>
      </w:pPr>
    </w:p>
    <w:p w:rsidR="00C76811" w:rsidRPr="0008574A" w:rsidRDefault="00C76811" w:rsidP="00860863">
      <w:pPr>
        <w:autoSpaceDE w:val="0"/>
        <w:autoSpaceDN w:val="0"/>
        <w:adjustRightInd w:val="0"/>
      </w:pPr>
      <w:r>
        <w:t xml:space="preserve">“The Reinventive City,” </w:t>
      </w:r>
      <w:r w:rsidR="0008574A">
        <w:rPr>
          <w:i/>
        </w:rPr>
        <w:t>City Journal</w:t>
      </w:r>
      <w:r w:rsidR="0008574A">
        <w:t>, 2009.</w:t>
      </w:r>
    </w:p>
    <w:p w:rsidR="00C76811" w:rsidRDefault="00C76811" w:rsidP="00860863">
      <w:pPr>
        <w:autoSpaceDE w:val="0"/>
        <w:autoSpaceDN w:val="0"/>
        <w:adjustRightInd w:val="0"/>
      </w:pPr>
    </w:p>
    <w:p w:rsidR="00344BE6" w:rsidRPr="00344BE6" w:rsidRDefault="00344BE6" w:rsidP="00860863">
      <w:pPr>
        <w:autoSpaceDE w:val="0"/>
        <w:autoSpaceDN w:val="0"/>
        <w:adjustRightInd w:val="0"/>
      </w:pPr>
      <w:r>
        <w:t xml:space="preserve">“Green Cities, Brown Suburbs,” </w:t>
      </w:r>
      <w:r>
        <w:rPr>
          <w:i/>
        </w:rPr>
        <w:t>City Journal</w:t>
      </w:r>
      <w:r>
        <w:t>, 19(1), 2009.</w:t>
      </w:r>
    </w:p>
    <w:p w:rsidR="00344BE6" w:rsidRDefault="00344BE6" w:rsidP="00860863">
      <w:pPr>
        <w:autoSpaceDE w:val="0"/>
        <w:autoSpaceDN w:val="0"/>
        <w:adjustRightInd w:val="0"/>
      </w:pPr>
    </w:p>
    <w:p w:rsidR="009F7629" w:rsidRPr="009F7629" w:rsidRDefault="009F7629" w:rsidP="00860863">
      <w:pPr>
        <w:autoSpaceDE w:val="0"/>
        <w:autoSpaceDN w:val="0"/>
        <w:adjustRightInd w:val="0"/>
      </w:pPr>
      <w:r>
        <w:t>“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Needs Innovation,” </w:t>
      </w:r>
      <w:r>
        <w:rPr>
          <w:i/>
        </w:rPr>
        <w:t>City Journal</w:t>
      </w:r>
      <w:r>
        <w:t>, 2008.</w:t>
      </w:r>
    </w:p>
    <w:p w:rsidR="009F7629" w:rsidRDefault="009F7629" w:rsidP="00860863">
      <w:pPr>
        <w:autoSpaceDE w:val="0"/>
        <w:autoSpaceDN w:val="0"/>
        <w:adjustRightInd w:val="0"/>
      </w:pPr>
    </w:p>
    <w:p w:rsidR="00AE6B09" w:rsidRPr="00AE6B09" w:rsidRDefault="00AE6B09" w:rsidP="00860863">
      <w:pPr>
        <w:autoSpaceDE w:val="0"/>
        <w:autoSpaceDN w:val="0"/>
        <w:adjustRightInd w:val="0"/>
      </w:pPr>
      <w:r>
        <w:t>“</w:t>
      </w:r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 xml:space="preserve"> Has a Problem,” </w:t>
      </w:r>
      <w:r>
        <w:rPr>
          <w:i/>
        </w:rPr>
        <w:t>City Journal</w:t>
      </w:r>
      <w:r>
        <w:t xml:space="preserve">, </w:t>
      </w:r>
      <w:r w:rsidR="00FC4F4F">
        <w:t>18(3), 2008.</w:t>
      </w:r>
    </w:p>
    <w:p w:rsidR="00AE6B09" w:rsidRDefault="00AE6B09" w:rsidP="00860863">
      <w:pPr>
        <w:autoSpaceDE w:val="0"/>
        <w:autoSpaceDN w:val="0"/>
        <w:adjustRightInd w:val="0"/>
      </w:pPr>
    </w:p>
    <w:p w:rsidR="00481766" w:rsidRPr="00481766" w:rsidRDefault="00481766" w:rsidP="00860863">
      <w:pPr>
        <w:autoSpaceDE w:val="0"/>
        <w:autoSpaceDN w:val="0"/>
        <w:adjustRightInd w:val="0"/>
      </w:pPr>
      <w:r>
        <w:t xml:space="preserve">“Can </w:t>
      </w:r>
      <w:smartTag w:uri="urn:schemas-microsoft-com:office:smarttags" w:element="place">
        <w:smartTag w:uri="urn:schemas-microsoft-com:office:smarttags" w:element="City">
          <w:r>
            <w:t>Buffalo</w:t>
          </w:r>
        </w:smartTag>
      </w:smartTag>
      <w:r>
        <w:t xml:space="preserve"> Ever Come Back?” </w:t>
      </w:r>
      <w:r>
        <w:rPr>
          <w:i/>
        </w:rPr>
        <w:t>City Journal</w:t>
      </w:r>
      <w:r>
        <w:t xml:space="preserve">, 17(4), 2007. </w:t>
      </w:r>
    </w:p>
    <w:p w:rsidR="00512A42" w:rsidRDefault="00512A42" w:rsidP="00512A42">
      <w:pPr>
        <w:autoSpaceDE w:val="0"/>
        <w:autoSpaceDN w:val="0"/>
        <w:adjustRightInd w:val="0"/>
      </w:pPr>
    </w:p>
    <w:p w:rsidR="00005171" w:rsidRDefault="00005171" w:rsidP="00512A42">
      <w:pPr>
        <w:autoSpaceDE w:val="0"/>
        <w:autoSpaceDN w:val="0"/>
        <w:adjustRightInd w:val="0"/>
      </w:pPr>
      <w:r>
        <w:t xml:space="preserve">"What </w:t>
      </w:r>
      <w:r w:rsidR="002C5C0F">
        <w:t>To Do about Fannie and Freddie?</w:t>
      </w:r>
      <w:r>
        <w:t xml:space="preserve">" (joint with Dwight M. Jaffee), </w:t>
      </w:r>
      <w:r>
        <w:rPr>
          <w:rStyle w:val="Emphasis"/>
        </w:rPr>
        <w:t>The Economists' Voice</w:t>
      </w:r>
      <w:r w:rsidR="005B107F">
        <w:t xml:space="preserve">, </w:t>
      </w:r>
      <w:r>
        <w:t>3(7)</w:t>
      </w:r>
      <w:r w:rsidR="007C696C">
        <w:t xml:space="preserve"> </w:t>
      </w:r>
      <w:r w:rsidR="0060315D">
        <w:t>(</w:t>
      </w:r>
      <w:r w:rsidR="007C696C">
        <w:t>2</w:t>
      </w:r>
      <w:r>
        <w:t>006</w:t>
      </w:r>
      <w:r w:rsidR="0060315D">
        <w:t>)</w:t>
      </w:r>
      <w:r w:rsidR="007C696C">
        <w:t>, Article 5</w:t>
      </w:r>
      <w:r>
        <w:t>.</w:t>
      </w:r>
    </w:p>
    <w:p w:rsidR="00005171" w:rsidRDefault="00005171" w:rsidP="00512A42">
      <w:pPr>
        <w:autoSpaceDE w:val="0"/>
        <w:autoSpaceDN w:val="0"/>
        <w:adjustRightInd w:val="0"/>
      </w:pPr>
    </w:p>
    <w:p w:rsidR="00512A42" w:rsidRPr="009E6FD5" w:rsidRDefault="00512A42" w:rsidP="00512A42">
      <w:pPr>
        <w:autoSpaceDE w:val="0"/>
        <w:autoSpaceDN w:val="0"/>
        <w:adjustRightInd w:val="0"/>
      </w:pPr>
      <w:r>
        <w:t>“The Price is (Not) Right,” (joint with J. Schuetz</w:t>
      </w:r>
      <w:r w:rsidRPr="009E6FD5">
        <w:t xml:space="preserve"> </w:t>
      </w:r>
      <w:r>
        <w:t xml:space="preserve">and B. Ward), </w:t>
      </w:r>
      <w:proofErr w:type="spellStart"/>
      <w:r>
        <w:rPr>
          <w:i/>
        </w:rPr>
        <w:t>CommonWealth</w:t>
      </w:r>
      <w:proofErr w:type="spellEnd"/>
      <w:r>
        <w:rPr>
          <w:i/>
        </w:rPr>
        <w:t xml:space="preserve">: </w:t>
      </w:r>
      <w:r w:rsidRPr="009E6FD5">
        <w:rPr>
          <w:i/>
        </w:rPr>
        <w:t>Growth and Development Extra</w:t>
      </w:r>
      <w:r>
        <w:t>, 2006: 99-102.</w:t>
      </w:r>
    </w:p>
    <w:p w:rsidR="00DB2D7C" w:rsidRDefault="00DB2D7C" w:rsidP="00860863">
      <w:pPr>
        <w:autoSpaceDE w:val="0"/>
        <w:autoSpaceDN w:val="0"/>
        <w:adjustRightInd w:val="0"/>
      </w:pPr>
    </w:p>
    <w:p w:rsidR="00524DDC" w:rsidRPr="00524DDC" w:rsidRDefault="00524DDC" w:rsidP="00524DDC">
      <w:pPr>
        <w:autoSpaceDE w:val="0"/>
        <w:autoSpaceDN w:val="0"/>
        <w:adjustRightInd w:val="0"/>
        <w:spacing w:line="240" w:lineRule="atLeast"/>
      </w:pPr>
      <w:r w:rsidRPr="00524DDC">
        <w:rPr>
          <w:color w:val="000000"/>
        </w:rPr>
        <w:t>“Urban Colossus: Why New York is America’s Largest City</w:t>
      </w:r>
      <w:r>
        <w:rPr>
          <w:color w:val="000000"/>
        </w:rPr>
        <w:t>,</w:t>
      </w:r>
      <w:r w:rsidRPr="00524DDC">
        <w:rPr>
          <w:color w:val="000000"/>
        </w:rPr>
        <w:t xml:space="preserve">” </w:t>
      </w:r>
      <w:r w:rsidRPr="00524DDC">
        <w:rPr>
          <w:i/>
          <w:color w:val="000000"/>
        </w:rPr>
        <w:t>Federal Reserve Bank of New York Economic Policy Review</w:t>
      </w:r>
      <w:r w:rsidR="00512A42">
        <w:rPr>
          <w:color w:val="000000"/>
        </w:rPr>
        <w:t xml:space="preserve"> 11(2), 2005: 7-24</w:t>
      </w:r>
      <w:r w:rsidRPr="00524DDC">
        <w:rPr>
          <w:color w:val="000000"/>
        </w:rPr>
        <w:t>.</w:t>
      </w:r>
    </w:p>
    <w:p w:rsidR="00524DDC" w:rsidRDefault="00524DDC" w:rsidP="00860863">
      <w:pPr>
        <w:autoSpaceDE w:val="0"/>
        <w:autoSpaceDN w:val="0"/>
        <w:adjustRightInd w:val="0"/>
      </w:pPr>
    </w:p>
    <w:p w:rsidR="009E6FD5" w:rsidRPr="009E6FD5" w:rsidRDefault="009E6FD5" w:rsidP="00860863">
      <w:pPr>
        <w:autoSpaceDE w:val="0"/>
        <w:autoSpaceDN w:val="0"/>
        <w:adjustRightInd w:val="0"/>
      </w:pPr>
      <w:r w:rsidRPr="009E6FD5">
        <w:t xml:space="preserve">“Should the Government Rebuild </w:t>
      </w:r>
      <w:smartTag w:uri="urn:schemas-microsoft-com:office:smarttags" w:element="place">
        <w:smartTag w:uri="urn:schemas-microsoft-com:office:smarttags" w:element="City">
          <w:r w:rsidRPr="009E6FD5">
            <w:t>New Orleans</w:t>
          </w:r>
        </w:smartTag>
      </w:smartTag>
      <w:r w:rsidRPr="009E6FD5">
        <w:t>, Or Just Give Residents Checks?</w:t>
      </w:r>
      <w:r>
        <w:t xml:space="preserve">” </w:t>
      </w:r>
      <w:r>
        <w:rPr>
          <w:i/>
        </w:rPr>
        <w:t xml:space="preserve">The Economists’ Voice </w:t>
      </w:r>
      <w:r>
        <w:t xml:space="preserve">2(4), 2005, Article 4.  </w:t>
      </w:r>
    </w:p>
    <w:p w:rsidR="009E6FD5" w:rsidRPr="009E6FD5" w:rsidRDefault="009E6FD5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Impact of Building Restrictions on Housing Affordability,” (joint with J. Gyourko), </w:t>
      </w:r>
      <w:r w:rsidRPr="006A4306">
        <w:rPr>
          <w:i/>
        </w:rPr>
        <w:t>Federal Reserve Bank of New York Economic Policy Review</w:t>
      </w:r>
      <w:r w:rsidRPr="00DB2D7C">
        <w:t xml:space="preserve"> 9(2), 2003: 21-39.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“The Impact of Building Restrictions on Housing Affordability,” (joint with J. Gyourko), </w:t>
      </w:r>
      <w:r w:rsidRPr="006A4306">
        <w:rPr>
          <w:i/>
        </w:rPr>
        <w:t>Wharton Real Estate Review</w:t>
      </w:r>
      <w:r w:rsidRPr="00DB2D7C">
        <w:t xml:space="preserve"> 7(1), 2003: 5-14.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  <w:sectPr w:rsidR="00860863" w:rsidRPr="00DB2D7C" w:rsidSect="006551FC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B2D7C">
        <w:t xml:space="preserve">“Understanding Santiago de Chile and </w:t>
      </w:r>
      <w:smartTag w:uri="urn:schemas-microsoft-com:office:smarttags" w:element="place">
        <w:r w:rsidRPr="00DB2D7C">
          <w:t>Latin America</w:t>
        </w:r>
      </w:smartTag>
      <w:r w:rsidRPr="00DB2D7C">
        <w:t xml:space="preserve">’s Urban Landscape,” </w:t>
      </w:r>
      <w:proofErr w:type="spellStart"/>
      <w:r w:rsidRPr="006A4306">
        <w:rPr>
          <w:i/>
        </w:rPr>
        <w:t>ReVista</w:t>
      </w:r>
      <w:proofErr w:type="spellEnd"/>
      <w:r w:rsidRPr="006A4306">
        <w:rPr>
          <w:i/>
        </w:rPr>
        <w:t xml:space="preserve"> </w:t>
      </w:r>
      <w:r w:rsidRPr="00DB2D7C">
        <w:t xml:space="preserve">2(2), Winter 2003: 28-30. </w:t>
      </w:r>
    </w:p>
    <w:p w:rsidR="009607D1" w:rsidRDefault="009607D1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“Zoning’s Steep Price,” (joint with J. Gyourko), Regulation 25(3), 2002: 24-31. </w:t>
      </w: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Comment on “Tax Incentives and the City” by T. Garcia-Mila and T. McGuire, </w:t>
      </w:r>
      <w:r w:rsidRPr="006A4306">
        <w:rPr>
          <w:i/>
        </w:rPr>
        <w:t>Brookings Wharton Papers on Urban Affairs</w:t>
      </w:r>
      <w:r w:rsidRPr="00DB2D7C">
        <w:t xml:space="preserve">, 2002.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Formation of Social Capital," </w:t>
      </w:r>
      <w:proofErr w:type="spellStart"/>
      <w:r w:rsidRPr="00DB2D7C">
        <w:t>Isuma</w:t>
      </w:r>
      <w:proofErr w:type="spellEnd"/>
      <w:r w:rsidRPr="00DB2D7C">
        <w:t xml:space="preserve"> 2(1), 2001. </w:t>
      </w:r>
    </w:p>
    <w:p w:rsidR="006A4306" w:rsidRDefault="006A4306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Comment on “Real Estate and the Macroeconomy” by K.E. Case, </w:t>
      </w:r>
      <w:r w:rsidRPr="006A4306">
        <w:rPr>
          <w:i/>
        </w:rPr>
        <w:t>Brookings Papers on Economic Activity 2</w:t>
      </w:r>
      <w:r w:rsidRPr="00DB2D7C">
        <w:t xml:space="preserve">, 2000.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C03764" w:rsidP="00860863">
      <w:pPr>
        <w:autoSpaceDE w:val="0"/>
        <w:autoSpaceDN w:val="0"/>
        <w:adjustRightInd w:val="0"/>
      </w:pPr>
      <w:r>
        <w:t>"Demand for Density?"</w:t>
      </w:r>
      <w:r w:rsidR="00860863" w:rsidRPr="00DB2D7C">
        <w:t xml:space="preserve"> </w:t>
      </w:r>
      <w:r w:rsidR="00860863" w:rsidRPr="006A4306">
        <w:rPr>
          <w:i/>
        </w:rPr>
        <w:t>Brookings Review</w:t>
      </w:r>
      <w:r>
        <w:t>,</w:t>
      </w:r>
      <w:r w:rsidR="00860863" w:rsidRPr="00DB2D7C">
        <w:t xml:space="preserve"> 18(3): 12-15.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“From Lindsay to Giuliani: The Decline of the Local Safety Net?” </w:t>
      </w:r>
      <w:r w:rsidRPr="006A4306">
        <w:rPr>
          <w:i/>
        </w:rPr>
        <w:t xml:space="preserve">Federal Reserve Bank of </w:t>
      </w:r>
      <w:smartTag w:uri="urn:schemas-microsoft-com:office:smarttags" w:element="State">
        <w:smartTag w:uri="urn:schemas-microsoft-com:office:smarttags" w:element="place">
          <w:r w:rsidRPr="006A4306">
            <w:rPr>
              <w:i/>
            </w:rPr>
            <w:t>New York</w:t>
          </w:r>
        </w:smartTag>
      </w:smartTag>
      <w:r w:rsidR="00524DDC">
        <w:rPr>
          <w:i/>
        </w:rPr>
        <w:t xml:space="preserve"> </w:t>
      </w:r>
      <w:r w:rsidRPr="006A4306">
        <w:rPr>
          <w:i/>
        </w:rPr>
        <w:t>Economic Policy Review</w:t>
      </w:r>
      <w:r w:rsidR="00AB301E">
        <w:t>,</w:t>
      </w:r>
      <w:r w:rsidRPr="00DB2D7C">
        <w:t xml:space="preserve"> 5(2) </w:t>
      </w:r>
      <w:r w:rsidR="00AB301E">
        <w:t>(</w:t>
      </w:r>
      <w:r w:rsidRPr="00DB2D7C">
        <w:t>1999</w:t>
      </w:r>
      <w:r w:rsidR="00AB301E">
        <w:t>)</w:t>
      </w:r>
      <w:r w:rsidRPr="00DB2D7C">
        <w:t xml:space="preserve">: 117-132.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"Ghettos: The Changing Consequences of Ethnic Isolation," </w:t>
      </w:r>
      <w:r w:rsidRPr="006A4306">
        <w:rPr>
          <w:i/>
        </w:rPr>
        <w:t>Regional Review</w:t>
      </w:r>
      <w:r w:rsidRPr="00DB2D7C">
        <w:t xml:space="preserve"> 7(2), Spring 1997: 18-24.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"Information Technology and Competitiveness," </w:t>
      </w:r>
      <w:r w:rsidRPr="006A4306">
        <w:rPr>
          <w:i/>
        </w:rPr>
        <w:t>World Competitiveness Report</w:t>
      </w:r>
      <w:r w:rsidRPr="00DB2D7C">
        <w:t xml:space="preserve">, 1997.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"Why Economists Still Like Cities?" </w:t>
      </w:r>
      <w:r w:rsidRPr="006A4306">
        <w:rPr>
          <w:i/>
        </w:rPr>
        <w:t xml:space="preserve">City Journal </w:t>
      </w:r>
      <w:r w:rsidRPr="00DB2D7C">
        <w:t xml:space="preserve">6, 1996: 70-77.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"Comment on Quigley and </w:t>
      </w:r>
      <w:proofErr w:type="spellStart"/>
      <w:r w:rsidRPr="00DB2D7C">
        <w:t>O'Regan</w:t>
      </w:r>
      <w:proofErr w:type="spellEnd"/>
      <w:r w:rsidRPr="00DB2D7C">
        <w:t xml:space="preserve">," </w:t>
      </w:r>
      <w:r w:rsidRPr="006A4306">
        <w:rPr>
          <w:i/>
        </w:rPr>
        <w:t>New England Economic Review</w:t>
      </w:r>
      <w:r w:rsidRPr="00DB2D7C">
        <w:t xml:space="preserve">, May/June 1996: 58-64.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"The Case for Competition among Local Governments," </w:t>
      </w:r>
      <w:r w:rsidRPr="006A4306">
        <w:rPr>
          <w:i/>
        </w:rPr>
        <w:t>Policy</w:t>
      </w:r>
      <w:r w:rsidRPr="00DB2D7C">
        <w:t xml:space="preserve"> 11, 1995: 16-19.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60863" w:rsidRDefault="00860863" w:rsidP="00860863">
      <w:pPr>
        <w:autoSpaceDE w:val="0"/>
        <w:autoSpaceDN w:val="0"/>
        <w:adjustRightInd w:val="0"/>
      </w:pPr>
      <w:r w:rsidRPr="00DB2D7C">
        <w:t xml:space="preserve">"The Economics of Crime and Punishment," </w:t>
      </w:r>
      <w:r w:rsidRPr="006A4306">
        <w:rPr>
          <w:i/>
        </w:rPr>
        <w:t>The New Palgrave Dictionary of Economics and the Law</w:t>
      </w:r>
      <w:r w:rsidRPr="00DB2D7C">
        <w:t xml:space="preserve">. </w:t>
      </w:r>
    </w:p>
    <w:p w:rsidR="007520A3" w:rsidRDefault="007520A3" w:rsidP="00860863">
      <w:pPr>
        <w:autoSpaceDE w:val="0"/>
        <w:autoSpaceDN w:val="0"/>
        <w:adjustRightInd w:val="0"/>
      </w:pPr>
    </w:p>
    <w:p w:rsidR="00FA5DCD" w:rsidRPr="00DB2D7C" w:rsidRDefault="00FA5DCD" w:rsidP="00860863">
      <w:pPr>
        <w:autoSpaceDE w:val="0"/>
        <w:autoSpaceDN w:val="0"/>
        <w:adjustRightInd w:val="0"/>
      </w:pPr>
    </w:p>
    <w:p w:rsidR="00860863" w:rsidRDefault="00860863" w:rsidP="00860863">
      <w:pPr>
        <w:autoSpaceDE w:val="0"/>
        <w:autoSpaceDN w:val="0"/>
        <w:adjustRightInd w:val="0"/>
      </w:pPr>
      <w:r w:rsidRPr="005A68EA">
        <w:t>BOOK REVIEWS</w:t>
      </w:r>
      <w:r w:rsidRPr="00DB2D7C">
        <w:t xml:space="preserve"> </w:t>
      </w:r>
    </w:p>
    <w:p w:rsidR="00FC1966" w:rsidRDefault="00FC1966" w:rsidP="00860863">
      <w:pPr>
        <w:autoSpaceDE w:val="0"/>
        <w:autoSpaceDN w:val="0"/>
        <w:adjustRightInd w:val="0"/>
      </w:pPr>
    </w:p>
    <w:p w:rsidR="004552E9" w:rsidRPr="004552E9" w:rsidRDefault="009607D1" w:rsidP="004552E9">
      <w:pPr>
        <w:pStyle w:val="Heading2"/>
        <w:shd w:val="clear" w:color="auto" w:fill="FFFFFF"/>
        <w:spacing w:before="0" w:beforeAutospacing="0" w:after="0" w:afterAutospacing="0"/>
        <w:rPr>
          <w:b w:val="0"/>
          <w:i/>
          <w:sz w:val="24"/>
          <w:szCs w:val="24"/>
        </w:rPr>
      </w:pPr>
      <w:hyperlink r:id="rId31" w:history="1">
        <w:r w:rsidR="004552E9" w:rsidRPr="004552E9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A Review Essay on Alvin Roth’s Who Gets What—and Why, </w:t>
        </w:r>
      </w:hyperlink>
      <w:r w:rsidR="004552E9" w:rsidRPr="004552E9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Journal of Economic Literature, 2017.</w:t>
      </w:r>
      <w:r w:rsidR="004552E9" w:rsidRPr="004552E9">
        <w:rPr>
          <w:b w:val="0"/>
          <w:i/>
          <w:sz w:val="24"/>
          <w:szCs w:val="24"/>
        </w:rPr>
        <w:t xml:space="preserve"> </w:t>
      </w:r>
    </w:p>
    <w:p w:rsidR="00032059" w:rsidRPr="00B77245" w:rsidRDefault="009607D1" w:rsidP="00B77245">
      <w:pPr>
        <w:pStyle w:val="Heading2"/>
        <w:shd w:val="clear" w:color="auto" w:fill="FFFFFF"/>
        <w:spacing w:before="0" w:beforeAutospacing="0" w:after="0" w:afterAutospacing="0"/>
        <w:rPr>
          <w:b w:val="0"/>
          <w:i/>
          <w:sz w:val="24"/>
          <w:szCs w:val="24"/>
        </w:rPr>
      </w:pPr>
      <w:hyperlink r:id="rId32" w:history="1"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The O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ld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Urbanist: Jane Jacobs S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aw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C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ities as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P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 xml:space="preserve">laces for </w:t>
        </w:r>
        <w:r w:rsid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P</w:t>
        </w:r>
        <w:r w:rsidR="00B77245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eople. (</w:t>
        </w:r>
        <w:r w:rsidR="00032059" w:rsidRPr="00B77245">
          <w:rPr>
            <w:rStyle w:val="Hyperlink"/>
            <w:b w:val="0"/>
            <w:i/>
            <w:color w:val="auto"/>
            <w:sz w:val="24"/>
            <w:szCs w:val="24"/>
            <w:u w:val="none"/>
            <w:bdr w:val="none" w:sz="0" w:space="0" w:color="auto" w:frame="1"/>
          </w:rPr>
          <w:t>Eyes on the Street: The Life of Jane Jacobs</w:t>
        </w:r>
      </w:hyperlink>
      <w:r w:rsidR="00B77245" w:rsidRPr="00B77245">
        <w:rPr>
          <w:b w:val="0"/>
          <w:i/>
          <w:sz w:val="24"/>
          <w:szCs w:val="24"/>
        </w:rPr>
        <w:t>) for The American Scholar,</w:t>
      </w:r>
      <w:r w:rsidR="00B77245" w:rsidRPr="00B77245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32059" w:rsidRPr="00B77245">
        <w:rPr>
          <w:rStyle w:val="exlresultdetails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2016.</w:t>
      </w:r>
    </w:p>
    <w:p w:rsidR="001D2E85" w:rsidRPr="001D2E85" w:rsidRDefault="001D2E85" w:rsidP="00860863">
      <w:pPr>
        <w:autoSpaceDE w:val="0"/>
        <w:autoSpaceDN w:val="0"/>
        <w:adjustRightInd w:val="0"/>
        <w:rPr>
          <w:i/>
        </w:rPr>
      </w:pPr>
      <w:r w:rsidRPr="001D2E85">
        <w:rPr>
          <w:i/>
        </w:rPr>
        <w:t xml:space="preserve">The New Geography of Jobs, </w:t>
      </w:r>
      <w:r>
        <w:rPr>
          <w:i/>
        </w:rPr>
        <w:t>2013.</w:t>
      </w:r>
    </w:p>
    <w:p w:rsidR="00DB2D7C" w:rsidRPr="00FC1966" w:rsidRDefault="00FC1966" w:rsidP="00FC1966">
      <w:pPr>
        <w:autoSpaceDE w:val="0"/>
        <w:autoSpaceDN w:val="0"/>
        <w:adjustRightInd w:val="0"/>
        <w:spacing w:line="240" w:lineRule="atLeast"/>
        <w:rPr>
          <w:i/>
          <w:color w:val="000000"/>
        </w:rPr>
      </w:pPr>
      <w:r>
        <w:rPr>
          <w:i/>
          <w:color w:val="000000"/>
        </w:rPr>
        <w:t>The Rise of the Creative Class</w:t>
      </w:r>
      <w:r w:rsidRPr="00FC1966">
        <w:rPr>
          <w:i/>
          <w:color w:val="000000"/>
        </w:rPr>
        <w:t xml:space="preserve"> for Regional Science and Urban Economics</w:t>
      </w:r>
      <w:r>
        <w:rPr>
          <w:i/>
          <w:color w:val="000000"/>
        </w:rPr>
        <w:t>, 2004</w:t>
      </w:r>
      <w:r w:rsidRPr="00FC1966">
        <w:rPr>
          <w:i/>
          <w:color w:val="000000"/>
        </w:rPr>
        <w:t>.</w:t>
      </w:r>
    </w:p>
    <w:p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Economics of Agglomeration for the Journal of Regional Science, 2003. </w:t>
      </w:r>
    </w:p>
    <w:p w:rsidR="00C079F2" w:rsidRPr="00C079F2" w:rsidRDefault="00C079F2" w:rsidP="00C079F2">
      <w:pPr>
        <w:autoSpaceDE w:val="0"/>
        <w:autoSpaceDN w:val="0"/>
        <w:adjustRightInd w:val="0"/>
        <w:spacing w:line="240" w:lineRule="atLeast"/>
        <w:rPr>
          <w:i/>
        </w:rPr>
      </w:pPr>
      <w:r w:rsidRPr="00C079F2">
        <w:rPr>
          <w:i/>
          <w:color w:val="000000"/>
        </w:rPr>
        <w:t>The Elusive Quest for Growth for Regional Science and Urban Economics</w:t>
      </w:r>
      <w:r>
        <w:rPr>
          <w:i/>
          <w:color w:val="000000"/>
        </w:rPr>
        <w:t>,</w:t>
      </w:r>
      <w:r w:rsidRPr="00C079F2">
        <w:rPr>
          <w:i/>
          <w:color w:val="000000"/>
        </w:rPr>
        <w:t xml:space="preserve"> 2001.</w:t>
      </w:r>
    </w:p>
    <w:p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Spatial Economy for the Journal of Economics, 2000. </w:t>
      </w:r>
    </w:p>
    <w:p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No Shame in My Game in Harvard Magazine, 2000. </w:t>
      </w:r>
    </w:p>
    <w:p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Regional Dynamics II in Regional Science and Urban Economics, 1997. </w:t>
      </w:r>
    </w:p>
    <w:p w:rsidR="00DB2D7C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Policing Space in Contemporary Sociology, 1997. </w:t>
      </w:r>
    </w:p>
    <w:p w:rsidR="00860863" w:rsidRPr="00DB2D7C" w:rsidRDefault="00860863" w:rsidP="00860863">
      <w:pPr>
        <w:autoSpaceDE w:val="0"/>
        <w:autoSpaceDN w:val="0"/>
        <w:adjustRightInd w:val="0"/>
        <w:rPr>
          <w:i/>
        </w:rPr>
      </w:pPr>
      <w:r w:rsidRPr="00DB2D7C">
        <w:rPr>
          <w:i/>
        </w:rPr>
        <w:t xml:space="preserve">The Wealth of Cities for Journal of Regional Science, 1997. </w:t>
      </w:r>
    </w:p>
    <w:p w:rsidR="00DB2D7C" w:rsidRPr="00DB2D7C" w:rsidRDefault="00DB2D7C" w:rsidP="00860863">
      <w:pPr>
        <w:autoSpaceDE w:val="0"/>
        <w:autoSpaceDN w:val="0"/>
        <w:adjustRightInd w:val="0"/>
      </w:pPr>
    </w:p>
    <w:p w:rsidR="008E020E" w:rsidRDefault="008E020E" w:rsidP="00860863">
      <w:pPr>
        <w:autoSpaceDE w:val="0"/>
        <w:autoSpaceDN w:val="0"/>
        <w:adjustRightInd w:val="0"/>
      </w:pPr>
    </w:p>
    <w:p w:rsidR="004552E9" w:rsidRDefault="00860863" w:rsidP="00860863">
      <w:pPr>
        <w:autoSpaceDE w:val="0"/>
        <w:autoSpaceDN w:val="0"/>
        <w:adjustRightInd w:val="0"/>
      </w:pPr>
      <w:r w:rsidRPr="005A68EA">
        <w:t>COMPLETED PH.D. DISSERTATIONS SUPERVISED</w:t>
      </w:r>
      <w:r w:rsidRPr="00DB2D7C">
        <w:t xml:space="preserve"> </w:t>
      </w:r>
      <w:r w:rsidR="00A06208">
        <w:t xml:space="preserve">  </w:t>
      </w:r>
    </w:p>
    <w:p w:rsidR="004552E9" w:rsidRDefault="004552E9" w:rsidP="00860863">
      <w:pPr>
        <w:autoSpaceDE w:val="0"/>
        <w:autoSpaceDN w:val="0"/>
        <w:adjustRightInd w:val="0"/>
      </w:pPr>
    </w:p>
    <w:p w:rsidR="00860863" w:rsidRPr="00DB2D7C" w:rsidRDefault="00860863" w:rsidP="00860863">
      <w:pPr>
        <w:autoSpaceDE w:val="0"/>
        <w:autoSpaceDN w:val="0"/>
        <w:adjustRightInd w:val="0"/>
      </w:pPr>
      <w:r w:rsidRPr="00DB2D7C">
        <w:t xml:space="preserve">Ades, Alberto, "Essays on Growth, Trade and Politics," May 1994. </w:t>
      </w:r>
    </w:p>
    <w:p w:rsidR="00860863" w:rsidRPr="00DB2D7C" w:rsidRDefault="00860863" w:rsidP="00CB0B90">
      <w:pPr>
        <w:autoSpaceDE w:val="0"/>
        <w:autoSpaceDN w:val="0"/>
        <w:adjustRightInd w:val="0"/>
        <w:ind w:left="288" w:hanging="288"/>
      </w:pPr>
      <w:r w:rsidRPr="00DB2D7C">
        <w:t xml:space="preserve">Bai, </w:t>
      </w:r>
      <w:proofErr w:type="spellStart"/>
      <w:r w:rsidRPr="00DB2D7C">
        <w:t>Chungen</w:t>
      </w:r>
      <w:proofErr w:type="spellEnd"/>
      <w:r w:rsidRPr="00DB2D7C">
        <w:t xml:space="preserve">, "Wage Contracts and Specific Human Capital under Uncertainty," May 1993. </w:t>
      </w:r>
    </w:p>
    <w:p w:rsidR="0096081D" w:rsidRPr="005A68EA" w:rsidRDefault="0096081D" w:rsidP="00860863">
      <w:pPr>
        <w:autoSpaceDE w:val="0"/>
        <w:autoSpaceDN w:val="0"/>
        <w:adjustRightInd w:val="0"/>
      </w:pPr>
      <w:r w:rsidRPr="005A68EA">
        <w:t>Barrios, Thomas, “Essays in Applied Economics and Econometrics,” May 2014.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Braun, Juan, "Essays on Economic Growth and Migration," May 1993. </w:t>
      </w:r>
    </w:p>
    <w:p w:rsidR="00517E5F" w:rsidRPr="005A68EA" w:rsidRDefault="00517E5F" w:rsidP="00CB0B90">
      <w:pPr>
        <w:autoSpaceDE w:val="0"/>
        <w:autoSpaceDN w:val="0"/>
        <w:adjustRightInd w:val="0"/>
        <w:ind w:left="288" w:hanging="288"/>
      </w:pPr>
      <w:proofErr w:type="spellStart"/>
      <w:r w:rsidRPr="005A68EA">
        <w:t>Cicala</w:t>
      </w:r>
      <w:proofErr w:type="spellEnd"/>
      <w:r w:rsidRPr="005A68EA">
        <w:t>, Steven, “Essays on the Allocation of Scarce Resources Among Competing Ends,” May 2013.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Decressin</w:t>
      </w:r>
      <w:proofErr w:type="spellEnd"/>
      <w:r w:rsidRPr="005A68EA">
        <w:t xml:space="preserve">, </w:t>
      </w:r>
      <w:proofErr w:type="spellStart"/>
      <w:r w:rsidRPr="005A68EA">
        <w:t>Jorg</w:t>
      </w:r>
      <w:proofErr w:type="spellEnd"/>
      <w:r w:rsidRPr="005A68EA">
        <w:t xml:space="preserve">, "Regional Labor Market Evolutions in Europe," May 1993. 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Dehejia</w:t>
      </w:r>
      <w:proofErr w:type="spellEnd"/>
      <w:r w:rsidRPr="005A68EA">
        <w:t xml:space="preserve">, Rajeev, "Econometric Methods for Program Evaluation," May 1997. 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DellaVigna, Stefano, “Self-Control: Market Data and Firm Response,” June 2002. </w:t>
      </w:r>
    </w:p>
    <w:p w:rsidR="00517E5F" w:rsidRPr="005A68EA" w:rsidRDefault="00517E5F" w:rsidP="00860863">
      <w:pPr>
        <w:autoSpaceDE w:val="0"/>
        <w:autoSpaceDN w:val="0"/>
        <w:adjustRightInd w:val="0"/>
      </w:pPr>
      <w:r w:rsidRPr="005A68EA">
        <w:t>Diamond, Rebecca, “Essays in Local Labor Economics,” April 2013.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Esquivel, Gerardo, "Convergence and Migration across Regions," May 1997. </w:t>
      </w:r>
    </w:p>
    <w:p w:rsidR="00D07F3C" w:rsidRPr="005A68EA" w:rsidRDefault="00D07F3C" w:rsidP="00CB0B90">
      <w:pPr>
        <w:autoSpaceDE w:val="0"/>
        <w:autoSpaceDN w:val="0"/>
        <w:adjustRightInd w:val="0"/>
        <w:ind w:left="288" w:hanging="288"/>
      </w:pPr>
      <w:r w:rsidRPr="005A68EA">
        <w:lastRenderedPageBreak/>
        <w:t>Feigenbaum, James, “Essays on Intergenerational Mobility and Inequality in Economic History,” May 2016.</w:t>
      </w:r>
    </w:p>
    <w:p w:rsidR="0096081D" w:rsidRPr="005A68EA" w:rsidRDefault="0096081D" w:rsidP="00CB0B90">
      <w:pPr>
        <w:autoSpaceDE w:val="0"/>
        <w:autoSpaceDN w:val="0"/>
        <w:adjustRightInd w:val="0"/>
        <w:ind w:left="288" w:hanging="288"/>
      </w:pPr>
      <w:r w:rsidRPr="005A68EA">
        <w:t>Fiedler, Matthew, “Essays on Provider Behavior in Health Care Markets,” November 2013.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Gabaix, Xavier, “Three Essays on Economic Theory,” May 1999. 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Glendon, Spencer, “Urban Life Cycles,” May 1999. </w:t>
      </w:r>
    </w:p>
    <w:p w:rsidR="007B0B7E" w:rsidRPr="005A68EA" w:rsidRDefault="007B0B7E" w:rsidP="00860863">
      <w:pPr>
        <w:autoSpaceDE w:val="0"/>
        <w:autoSpaceDN w:val="0"/>
        <w:adjustRightInd w:val="0"/>
      </w:pPr>
      <w:r w:rsidRPr="005A68EA">
        <w:t>Gottlieb, Joshua, “Essays in Public Economics,” May 2012.</w:t>
      </w:r>
    </w:p>
    <w:p w:rsidR="0096081D" w:rsidRPr="005A68EA" w:rsidRDefault="0096081D" w:rsidP="00CB0B90">
      <w:pPr>
        <w:autoSpaceDE w:val="0"/>
        <w:autoSpaceDN w:val="0"/>
        <w:adjustRightInd w:val="0"/>
        <w:ind w:left="288" w:hanging="288"/>
      </w:pPr>
      <w:r w:rsidRPr="005A68EA">
        <w:t>Guren, Adam, “The Macroeconomic Consequences of Microeconomic Phenomena in the Housing and Labor Markets,” May 2014.</w:t>
      </w:r>
    </w:p>
    <w:p w:rsidR="000C436A" w:rsidRPr="005A68EA" w:rsidRDefault="000C436A" w:rsidP="00860863">
      <w:pPr>
        <w:autoSpaceDE w:val="0"/>
        <w:autoSpaceDN w:val="0"/>
        <w:adjustRightInd w:val="0"/>
        <w:rPr>
          <w:color w:val="993300"/>
        </w:rPr>
      </w:pPr>
      <w:proofErr w:type="spellStart"/>
      <w:r w:rsidRPr="005A68EA">
        <w:t>Haddas</w:t>
      </w:r>
      <w:proofErr w:type="spellEnd"/>
      <w:r w:rsidRPr="005A68EA">
        <w:t>, Yael,</w:t>
      </w:r>
      <w:r w:rsidRPr="005A68EA">
        <w:rPr>
          <w:color w:val="993300"/>
        </w:rPr>
        <w:t xml:space="preserve">   </w:t>
      </w:r>
      <w:r w:rsidR="000824A7" w:rsidRPr="005A68EA">
        <w:rPr>
          <w:rFonts w:ascii="TimesNewRoman" w:hAnsi="TimesNewRoman" w:cs="TimesNewRoman"/>
        </w:rPr>
        <w:t>“The Effect of the Internet on Labor Markets,”</w:t>
      </w:r>
      <w:r w:rsidRPr="005A68EA">
        <w:rPr>
          <w:color w:val="993300"/>
        </w:rPr>
        <w:t xml:space="preserve"> </w:t>
      </w:r>
      <w:r w:rsidRPr="005A68EA">
        <w:t>May 2004</w:t>
      </w:r>
      <w:r w:rsidRPr="005A68EA">
        <w:rPr>
          <w:color w:val="993300"/>
        </w:rPr>
        <w:t>.</w:t>
      </w:r>
    </w:p>
    <w:p w:rsidR="007B0B7E" w:rsidRPr="005A68EA" w:rsidRDefault="007B0B7E" w:rsidP="0086086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5A68EA">
        <w:rPr>
          <w:rFonts w:ascii="TimesNewRoman" w:hAnsi="TimesNewRoman" w:cs="TimesNewRoman"/>
        </w:rPr>
        <w:t>Hausman, Naomi, “Essays in Entrepreneurship and Public Economics,” May 2011.</w:t>
      </w:r>
    </w:p>
    <w:p w:rsidR="00524DDC" w:rsidRPr="005A68EA" w:rsidRDefault="00524DDC" w:rsidP="00860863">
      <w:pPr>
        <w:autoSpaceDE w:val="0"/>
        <w:autoSpaceDN w:val="0"/>
        <w:adjustRightInd w:val="0"/>
      </w:pPr>
      <w:proofErr w:type="spellStart"/>
      <w:r w:rsidRPr="005A68EA">
        <w:t>Hojman</w:t>
      </w:r>
      <w:proofErr w:type="spellEnd"/>
      <w:r w:rsidRPr="005A68EA">
        <w:t xml:space="preserve">, Daniel, </w:t>
      </w:r>
      <w:r w:rsidR="00264B37" w:rsidRPr="005A68EA">
        <w:t>June</w:t>
      </w:r>
      <w:r w:rsidRPr="005A68EA">
        <w:t xml:space="preserve"> 2005.</w:t>
      </w:r>
    </w:p>
    <w:p w:rsidR="00F54EC8" w:rsidRPr="005A68EA" w:rsidRDefault="00F54EC8" w:rsidP="00860863">
      <w:pPr>
        <w:autoSpaceDE w:val="0"/>
        <w:autoSpaceDN w:val="0"/>
        <w:adjustRightInd w:val="0"/>
      </w:pPr>
      <w:proofErr w:type="spellStart"/>
      <w:r w:rsidRPr="005A68EA">
        <w:t>Imagawa</w:t>
      </w:r>
      <w:proofErr w:type="spellEnd"/>
      <w:r w:rsidRPr="005A68EA">
        <w:t xml:space="preserve">, </w:t>
      </w:r>
      <w:proofErr w:type="spellStart"/>
      <w:r w:rsidRPr="005A68EA">
        <w:t>Takuo</w:t>
      </w:r>
      <w:proofErr w:type="spellEnd"/>
      <w:r w:rsidRPr="005A68EA">
        <w:t xml:space="preserve">, "Essays on Telecommunications, and Cities in </w:t>
      </w:r>
      <w:smartTag w:uri="urn:schemas-microsoft-com:office:smarttags" w:element="place">
        <w:smartTag w:uri="urn:schemas-microsoft-com:office:smarttags" w:element="country-region">
          <w:r w:rsidRPr="005A68EA">
            <w:t>Japan</w:t>
          </w:r>
        </w:smartTag>
      </w:smartTag>
      <w:r w:rsidRPr="005A68EA">
        <w:t>," May 1997.</w:t>
      </w:r>
    </w:p>
    <w:p w:rsidR="00D07F3C" w:rsidRPr="005A68EA" w:rsidRDefault="00D07F3C" w:rsidP="00860863">
      <w:pPr>
        <w:autoSpaceDE w:val="0"/>
        <w:autoSpaceDN w:val="0"/>
        <w:adjustRightInd w:val="0"/>
      </w:pPr>
      <w:r w:rsidRPr="005A68EA">
        <w:t>Jaeger, Simon, “Essays in Labor and Public Economics,” May 2016.</w:t>
      </w:r>
    </w:p>
    <w:p w:rsidR="00D07F3C" w:rsidRPr="005A68EA" w:rsidRDefault="00D07F3C" w:rsidP="00860863">
      <w:pPr>
        <w:autoSpaceDE w:val="0"/>
        <w:autoSpaceDN w:val="0"/>
        <w:adjustRightInd w:val="0"/>
      </w:pPr>
      <w:r w:rsidRPr="005A68EA">
        <w:t>Jaffe, Sonia, “Essays on Heterogeneity in Markets and Games,” May 2015.</w:t>
      </w:r>
    </w:p>
    <w:p w:rsidR="00CD3863" w:rsidRPr="005A68EA" w:rsidRDefault="00CD3863" w:rsidP="00CD3863">
      <w:pPr>
        <w:autoSpaceDE w:val="0"/>
        <w:autoSpaceDN w:val="0"/>
        <w:adjustRightInd w:val="0"/>
        <w:ind w:left="288" w:hanging="288"/>
      </w:pPr>
      <w:r w:rsidRPr="005A68EA">
        <w:t>Jaravel, Xavier, “</w:t>
      </w:r>
      <w:r w:rsidRPr="005A68EA">
        <w:rPr>
          <w:bCs/>
        </w:rPr>
        <w:t>Essays in the Economics of Innovation  1) The Unequal Gains from Product Innovations  2) Team-specific Capital and Innovation  3) Patent Trolls and the Patent Examination Process  4) The Lifecycle of Inventors,” May 2016.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Kolko, Jed, "Essays on Information and Cities," May 2000. </w:t>
      </w:r>
    </w:p>
    <w:p w:rsidR="007B0B7E" w:rsidRPr="005A68EA" w:rsidRDefault="007B0B7E" w:rsidP="00860863">
      <w:pPr>
        <w:autoSpaceDE w:val="0"/>
        <w:autoSpaceDN w:val="0"/>
        <w:adjustRightInd w:val="0"/>
      </w:pPr>
      <w:proofErr w:type="spellStart"/>
      <w:r w:rsidRPr="005A68EA">
        <w:t>Kuziemko</w:t>
      </w:r>
      <w:proofErr w:type="spellEnd"/>
      <w:r w:rsidRPr="005A68EA">
        <w:t xml:space="preserve">, </w:t>
      </w:r>
      <w:proofErr w:type="spellStart"/>
      <w:r w:rsidRPr="005A68EA">
        <w:t>Ilyana</w:t>
      </w:r>
      <w:proofErr w:type="spellEnd"/>
      <w:r w:rsidRPr="005A68EA">
        <w:t>. “Essays on Social Factors to U.S. Income Inequalities,” May 2007.</w:t>
      </w:r>
    </w:p>
    <w:p w:rsidR="00AE5FB5" w:rsidRPr="005A68EA" w:rsidRDefault="00AE5FB5" w:rsidP="00CB0B90">
      <w:pPr>
        <w:autoSpaceDE w:val="0"/>
        <w:autoSpaceDN w:val="0"/>
        <w:adjustRightInd w:val="0"/>
        <w:ind w:left="288" w:hanging="288"/>
      </w:pPr>
      <w:r w:rsidRPr="005A68EA">
        <w:t>Lee, James Grant, “</w:t>
      </w:r>
      <w:r w:rsidRPr="005A68EA">
        <w:rPr>
          <w:bCs/>
        </w:rPr>
        <w:t>“Proximate Causes: The Influence of Agglomeration, Access to Finance, and Infrastructure on US Economic Growth, 1860-1990  1) Measuring Agglomeration: Products, People, and Ideas in US Manufacturing, 1880-1990  2) Bank Distress and Manufacturing: Evidence from the Great Depression  3) Capital Destruction and Economic Growth: the Effects of General Sherman's March to the Sea, 1850-1920, ” May 2014.</w:t>
      </w:r>
    </w:p>
    <w:p w:rsidR="0096081D" w:rsidRPr="005A68EA" w:rsidRDefault="0096081D" w:rsidP="00CB0B90">
      <w:pPr>
        <w:autoSpaceDE w:val="0"/>
        <w:autoSpaceDN w:val="0"/>
        <w:adjustRightInd w:val="0"/>
        <w:ind w:left="288" w:hanging="288"/>
      </w:pPr>
      <w:proofErr w:type="spellStart"/>
      <w:r w:rsidRPr="005A68EA">
        <w:t>Levonyan</w:t>
      </w:r>
      <w:proofErr w:type="spellEnd"/>
      <w:r w:rsidRPr="005A68EA">
        <w:t xml:space="preserve">, </w:t>
      </w:r>
      <w:proofErr w:type="spellStart"/>
      <w:r w:rsidRPr="005A68EA">
        <w:t>Vardges</w:t>
      </w:r>
      <w:proofErr w:type="spellEnd"/>
      <w:r w:rsidRPr="005A68EA">
        <w:t xml:space="preserve"> </w:t>
      </w:r>
      <w:proofErr w:type="spellStart"/>
      <w:r w:rsidRPr="005A68EA">
        <w:t>Levon</w:t>
      </w:r>
      <w:proofErr w:type="spellEnd"/>
      <w:r w:rsidRPr="005A68EA">
        <w:t xml:space="preserve">, “Essays on Political Economy, Industrial Organization, and Public Economics,” </w:t>
      </w:r>
      <w:r w:rsidR="008A40D4" w:rsidRPr="005A68EA">
        <w:t>May 2014</w:t>
      </w:r>
      <w:r w:rsidRPr="005A68EA">
        <w:t>.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Lloayza</w:t>
      </w:r>
      <w:proofErr w:type="spellEnd"/>
      <w:r w:rsidRPr="005A68EA">
        <w:t xml:space="preserve">, Norman, "Essays on Informal Labor Markets," May 1994. 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Mauro, Paulo, "Essays on Country Risk, Asset Markets and Growth," November 1993. 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Maré</w:t>
      </w:r>
      <w:proofErr w:type="spellEnd"/>
      <w:r w:rsidRPr="005A68EA">
        <w:t xml:space="preserve">, David, "Human Capital Externalities," May 1995. </w:t>
      </w:r>
    </w:p>
    <w:p w:rsidR="00517E5F" w:rsidRPr="005A68EA" w:rsidRDefault="00517E5F" w:rsidP="00860863">
      <w:pPr>
        <w:autoSpaceDE w:val="0"/>
        <w:autoSpaceDN w:val="0"/>
        <w:adjustRightInd w:val="0"/>
      </w:pPr>
      <w:r w:rsidRPr="005A68EA">
        <w:t>McQuade, Timothy, “Essays in Financial and Housing Economics,” April 2013.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Menes, Rebecca, "Public Goods and Private Favors," June 1996. </w:t>
      </w:r>
    </w:p>
    <w:p w:rsidR="00AE5FB5" w:rsidRPr="005A68EA" w:rsidRDefault="00AE5FB5" w:rsidP="00CB0B90">
      <w:pPr>
        <w:autoSpaceDE w:val="0"/>
        <w:autoSpaceDN w:val="0"/>
        <w:adjustRightInd w:val="0"/>
        <w:ind w:left="288" w:hanging="288"/>
      </w:pPr>
      <w:r w:rsidRPr="005A68EA">
        <w:t>Millett Steinberg, Mary Bryce, “</w:t>
      </w:r>
      <w:r w:rsidRPr="005A68EA">
        <w:rPr>
          <w:bCs/>
        </w:rPr>
        <w:t>"On the Demand for Human Capital in India  1) Do ITES Centers Increase School Enrollment? Evidence from India  2) Drought of Opportunities: Contemporaneous and Long-Term Impacts of Rainfall Shocks on Human Capital  3) Workfare and Human Capital Investment: Evidence from India," May 2014</w:t>
      </w:r>
      <w:r w:rsidR="00CB0B90" w:rsidRPr="005A68EA">
        <w:rPr>
          <w:bCs/>
        </w:rPr>
        <w:t>.</w:t>
      </w:r>
    </w:p>
    <w:p w:rsidR="00AE5FB5" w:rsidRPr="005A68EA" w:rsidRDefault="00AE5FB5" w:rsidP="00860863">
      <w:pPr>
        <w:autoSpaceDE w:val="0"/>
        <w:autoSpaceDN w:val="0"/>
        <w:adjustRightInd w:val="0"/>
      </w:pPr>
      <w:r w:rsidRPr="005A68EA">
        <w:t>Mishkin, Elizabeth, “Essays in Labor Market Inequality,” May 2018.</w:t>
      </w:r>
    </w:p>
    <w:p w:rsidR="008A40D4" w:rsidRPr="005A68EA" w:rsidRDefault="008A40D4" w:rsidP="00860863">
      <w:pPr>
        <w:autoSpaceDE w:val="0"/>
        <w:autoSpaceDN w:val="0"/>
        <w:adjustRightInd w:val="0"/>
      </w:pPr>
      <w:r w:rsidRPr="005A68EA">
        <w:t>Nathanson, Charles, “Mean Reversion in Housing Markets,” May 2014.</w:t>
      </w:r>
    </w:p>
    <w:p w:rsidR="00D07F3C" w:rsidRPr="005A68EA" w:rsidRDefault="00D07F3C" w:rsidP="00860863">
      <w:pPr>
        <w:autoSpaceDE w:val="0"/>
        <w:autoSpaceDN w:val="0"/>
        <w:adjustRightInd w:val="0"/>
      </w:pPr>
      <w:r w:rsidRPr="005A68EA">
        <w:t>Noel, Pascal, “Essays in Household and Public Finance,” May 2017.</w:t>
      </w:r>
    </w:p>
    <w:p w:rsidR="004076DF" w:rsidRPr="005A68EA" w:rsidRDefault="004076DF" w:rsidP="00860863">
      <w:pPr>
        <w:autoSpaceDE w:val="0"/>
        <w:autoSpaceDN w:val="0"/>
        <w:adjustRightInd w:val="0"/>
      </w:pPr>
      <w:r w:rsidRPr="005A68EA">
        <w:t>Ponzetto, Giacomo A.M., “Essays in Applied Microeconomics,” May 2009.</w:t>
      </w:r>
    </w:p>
    <w:p w:rsidR="00D07F3C" w:rsidRPr="005A68EA" w:rsidRDefault="00D07F3C" w:rsidP="00860863">
      <w:pPr>
        <w:autoSpaceDE w:val="0"/>
        <w:autoSpaceDN w:val="0"/>
        <w:adjustRightInd w:val="0"/>
      </w:pPr>
      <w:r w:rsidRPr="005A68EA">
        <w:t>Pouliot, Guillaume,” Missing Data Problems,” November 2016.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Rappaport, Jordan, “The Determinants of Local Growth,” May 1999. </w:t>
      </w:r>
    </w:p>
    <w:p w:rsidR="008A40D4" w:rsidRPr="005A68EA" w:rsidRDefault="008A40D4" w:rsidP="00860863">
      <w:pPr>
        <w:autoSpaceDE w:val="0"/>
        <w:autoSpaceDN w:val="0"/>
        <w:adjustRightInd w:val="0"/>
      </w:pPr>
      <w:r w:rsidRPr="005A68EA">
        <w:t>Reed, Tristan, “Essays in Development Economics,” May 2014.</w:t>
      </w:r>
    </w:p>
    <w:p w:rsidR="00D93F38" w:rsidRPr="005A68EA" w:rsidRDefault="00D93F38" w:rsidP="00860863">
      <w:pPr>
        <w:autoSpaceDE w:val="0"/>
        <w:autoSpaceDN w:val="0"/>
        <w:adjustRightInd w:val="0"/>
      </w:pPr>
      <w:r w:rsidRPr="005A68EA">
        <w:t xml:space="preserve">Reyes, </w:t>
      </w:r>
      <w:proofErr w:type="spellStart"/>
      <w:r w:rsidRPr="005A68EA">
        <w:t>Gonzolo</w:t>
      </w:r>
      <w:proofErr w:type="spellEnd"/>
      <w:r w:rsidRPr="005A68EA">
        <w:t>, “Three Essays on Labor Economics,” May 2004.</w:t>
      </w:r>
    </w:p>
    <w:p w:rsidR="00860863" w:rsidRPr="005A68EA" w:rsidRDefault="00860863" w:rsidP="00860863">
      <w:pPr>
        <w:autoSpaceDE w:val="0"/>
        <w:autoSpaceDN w:val="0"/>
        <w:adjustRightInd w:val="0"/>
      </w:pPr>
      <w:r w:rsidRPr="005A68EA">
        <w:t xml:space="preserve">Rodda, David, "Housing Prices and Inequality," December 1993. 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Sacerdote</w:t>
      </w:r>
      <w:proofErr w:type="spellEnd"/>
      <w:r w:rsidRPr="005A68EA">
        <w:t xml:space="preserve">, Bruce, "Essays on the Lottery and Crime," November 1996. 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Saiz</w:t>
      </w:r>
      <w:proofErr w:type="spellEnd"/>
      <w:r w:rsidRPr="005A68EA">
        <w:t xml:space="preserve">, Albert, “The Impact of Immigration on American Cities,” May 2002. </w:t>
      </w:r>
    </w:p>
    <w:p w:rsidR="00524DDC" w:rsidRPr="005A68EA" w:rsidRDefault="00524DDC" w:rsidP="00860863">
      <w:pPr>
        <w:autoSpaceDE w:val="0"/>
        <w:autoSpaceDN w:val="0"/>
        <w:adjustRightInd w:val="0"/>
      </w:pPr>
      <w:r w:rsidRPr="005A68EA">
        <w:lastRenderedPageBreak/>
        <w:t xml:space="preserve">Saks, Raven, </w:t>
      </w:r>
      <w:r w:rsidR="00605970" w:rsidRPr="005A68EA">
        <w:rPr>
          <w:color w:val="000000"/>
        </w:rPr>
        <w:t xml:space="preserve">"Essays on Urban and Labor Economics," </w:t>
      </w:r>
      <w:r w:rsidR="00264B37" w:rsidRPr="005A68EA">
        <w:t>June</w:t>
      </w:r>
      <w:r w:rsidRPr="005A68EA">
        <w:t xml:space="preserve"> 2005.</w:t>
      </w:r>
    </w:p>
    <w:p w:rsidR="00860863" w:rsidRPr="005A68EA" w:rsidRDefault="00860863" w:rsidP="00860863">
      <w:pPr>
        <w:autoSpaceDE w:val="0"/>
        <w:autoSpaceDN w:val="0"/>
        <w:adjustRightInd w:val="0"/>
      </w:pPr>
      <w:proofErr w:type="spellStart"/>
      <w:r w:rsidRPr="005A68EA">
        <w:t>Sarel</w:t>
      </w:r>
      <w:proofErr w:type="spellEnd"/>
      <w:r w:rsidRPr="005A68EA">
        <w:t xml:space="preserve">, Michael, "On the Dynamics of Economic Growth," July 1994. </w:t>
      </w:r>
    </w:p>
    <w:p w:rsidR="00451CDF" w:rsidRPr="005A68EA" w:rsidRDefault="00451CDF" w:rsidP="00860863">
      <w:pPr>
        <w:autoSpaceDE w:val="0"/>
        <w:autoSpaceDN w:val="0"/>
        <w:adjustRightInd w:val="0"/>
      </w:pPr>
      <w:r w:rsidRPr="005A68EA">
        <w:t xml:space="preserve">Shapiro, Jesse, </w:t>
      </w:r>
      <w:r w:rsidR="00A04CD3" w:rsidRPr="005A68EA">
        <w:t>“</w:t>
      </w:r>
      <w:r w:rsidR="00A04CD3" w:rsidRPr="005A68EA">
        <w:rPr>
          <w:color w:val="000000"/>
        </w:rPr>
        <w:t>Essays in Applied Microeconomics,”</w:t>
      </w:r>
      <w:r w:rsidR="00A04CD3" w:rsidRPr="005A68EA">
        <w:t xml:space="preserve"> </w:t>
      </w:r>
      <w:r w:rsidR="00264B37" w:rsidRPr="005A68EA">
        <w:t>June</w:t>
      </w:r>
      <w:r w:rsidRPr="005A68EA">
        <w:t xml:space="preserve"> 2005.</w:t>
      </w:r>
    </w:p>
    <w:p w:rsidR="007B0B7E" w:rsidRPr="005A68EA" w:rsidRDefault="007B0B7E" w:rsidP="00860863">
      <w:pPr>
        <w:autoSpaceDE w:val="0"/>
        <w:autoSpaceDN w:val="0"/>
        <w:adjustRightInd w:val="0"/>
      </w:pPr>
      <w:r w:rsidRPr="005A68EA">
        <w:t>Shue, Kelly, “Essays in Financial Economics,” May 2011.</w:t>
      </w:r>
    </w:p>
    <w:p w:rsidR="00517E5F" w:rsidRPr="005A68EA" w:rsidRDefault="00517E5F" w:rsidP="00860863">
      <w:pPr>
        <w:autoSpaceDE w:val="0"/>
        <w:autoSpaceDN w:val="0"/>
        <w:adjustRightInd w:val="0"/>
      </w:pPr>
      <w:proofErr w:type="spellStart"/>
      <w:r w:rsidRPr="005A68EA">
        <w:t>Spamann</w:t>
      </w:r>
      <w:proofErr w:type="spellEnd"/>
      <w:r w:rsidRPr="005A68EA">
        <w:t>, Holger, “Essays in Applied Microeconomics,” May 2012.</w:t>
      </w:r>
    </w:p>
    <w:p w:rsidR="00517E5F" w:rsidRPr="005A68EA" w:rsidRDefault="00517E5F" w:rsidP="00860863">
      <w:pPr>
        <w:autoSpaceDE w:val="0"/>
        <w:autoSpaceDN w:val="0"/>
        <w:adjustRightInd w:val="0"/>
      </w:pPr>
      <w:r w:rsidRPr="005A68EA">
        <w:t>Stephens-</w:t>
      </w:r>
      <w:proofErr w:type="spellStart"/>
      <w:r w:rsidRPr="005A68EA">
        <w:t>Davidowitz</w:t>
      </w:r>
      <w:proofErr w:type="spellEnd"/>
      <w:r w:rsidRPr="005A68EA">
        <w:t>, Seth, “Essays Using Google Data,” April 2013.</w:t>
      </w:r>
    </w:p>
    <w:p w:rsidR="00D07F3C" w:rsidRPr="005A68EA" w:rsidRDefault="00D07F3C" w:rsidP="00860863">
      <w:pPr>
        <w:autoSpaceDE w:val="0"/>
        <w:autoSpaceDN w:val="0"/>
        <w:adjustRightInd w:val="0"/>
      </w:pPr>
      <w:r w:rsidRPr="005A68EA">
        <w:t>Sullivan, Daniel, “Essays on Public and Labor Economics,” May 2016.</w:t>
      </w:r>
    </w:p>
    <w:p w:rsidR="00D07F3C" w:rsidRPr="005A68EA" w:rsidRDefault="00AE5FB5" w:rsidP="00860863">
      <w:pPr>
        <w:autoSpaceDE w:val="0"/>
        <w:autoSpaceDN w:val="0"/>
        <w:adjustRightInd w:val="0"/>
      </w:pPr>
      <w:r w:rsidRPr="005A68EA">
        <w:t>Talamas, Ed</w:t>
      </w:r>
      <w:r w:rsidR="00D07F3C" w:rsidRPr="005A68EA">
        <w:t>uard, “Bargaining in Markets,” May 2017.</w:t>
      </w:r>
    </w:p>
    <w:p w:rsidR="00D07F3C" w:rsidRDefault="00D07F3C" w:rsidP="00860863">
      <w:pPr>
        <w:autoSpaceDE w:val="0"/>
        <w:autoSpaceDN w:val="0"/>
        <w:adjustRightInd w:val="0"/>
      </w:pPr>
      <w:r w:rsidRPr="005A68EA">
        <w:t>Tomoeda, Kentaro, “Essays in Mechanism and Market Design,” May 2016.</w:t>
      </w:r>
    </w:p>
    <w:p w:rsidR="00860863" w:rsidRPr="00DB2D7C" w:rsidRDefault="00860863" w:rsidP="00860863">
      <w:pPr>
        <w:autoSpaceDE w:val="0"/>
        <w:autoSpaceDN w:val="0"/>
        <w:adjustRightInd w:val="0"/>
      </w:pPr>
      <w:proofErr w:type="spellStart"/>
      <w:r w:rsidRPr="00DB2D7C">
        <w:t>Vigdor</w:t>
      </w:r>
      <w:proofErr w:type="spellEnd"/>
      <w:r w:rsidRPr="00DB2D7C">
        <w:t xml:space="preserve">, Jacob, “Three Essays on Local Public Finance,” May 1999. </w:t>
      </w:r>
    </w:p>
    <w:p w:rsidR="006A4306" w:rsidRDefault="000C436A" w:rsidP="00860863">
      <w:pPr>
        <w:autoSpaceDE w:val="0"/>
        <w:autoSpaceDN w:val="0"/>
        <w:adjustRightInd w:val="0"/>
      </w:pPr>
      <w:proofErr w:type="spellStart"/>
      <w:r>
        <w:t>Werker</w:t>
      </w:r>
      <w:proofErr w:type="spellEnd"/>
      <w:r>
        <w:t>, Eric, “Three Essays on Political Economy,” February 2005.</w:t>
      </w:r>
    </w:p>
    <w:p w:rsidR="000C436A" w:rsidRDefault="000C436A" w:rsidP="00860863">
      <w:pPr>
        <w:autoSpaceDE w:val="0"/>
        <w:autoSpaceDN w:val="0"/>
        <w:adjustRightInd w:val="0"/>
      </w:pPr>
    </w:p>
    <w:p w:rsidR="003A6298" w:rsidRPr="00DB2D7C" w:rsidRDefault="00860863" w:rsidP="00136F17">
      <w:pPr>
        <w:autoSpaceDE w:val="0"/>
        <w:autoSpaceDN w:val="0"/>
        <w:adjustRightInd w:val="0"/>
      </w:pPr>
      <w:r w:rsidRPr="00DB2D7C">
        <w:t>Scott Levy (under</w:t>
      </w:r>
      <w:r w:rsidR="00C3782B">
        <w:t xml:space="preserve">graduate advisee) won the Allyn </w:t>
      </w:r>
      <w:r w:rsidRPr="00DB2D7C">
        <w:t xml:space="preserve">Young Award for best undergraduate thesis in economics. </w:t>
      </w:r>
    </w:p>
    <w:sectPr w:rsidR="003A6298" w:rsidRPr="00DB2D7C" w:rsidSect="007B7E22"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7D1" w:rsidRDefault="009607D1">
      <w:r>
        <w:separator/>
      </w:r>
    </w:p>
  </w:endnote>
  <w:endnote w:type="continuationSeparator" w:id="0">
    <w:p w:rsidR="009607D1" w:rsidRDefault="009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7D1" w:rsidRDefault="009607D1" w:rsidP="00C54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07D1" w:rsidRDefault="00960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7D1" w:rsidRDefault="009607D1" w:rsidP="00C54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607D1" w:rsidRDefault="00960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7D1" w:rsidRDefault="009607D1">
      <w:r>
        <w:separator/>
      </w:r>
    </w:p>
  </w:footnote>
  <w:footnote w:type="continuationSeparator" w:id="0">
    <w:p w:rsidR="009607D1" w:rsidRDefault="0096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305"/>
    <w:multiLevelType w:val="hybridMultilevel"/>
    <w:tmpl w:val="6E6474C4"/>
    <w:lvl w:ilvl="0" w:tplc="BC28D038">
      <w:start w:val="2004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7D4F0F"/>
    <w:multiLevelType w:val="multilevel"/>
    <w:tmpl w:val="807822F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DC65179"/>
    <w:multiLevelType w:val="hybridMultilevel"/>
    <w:tmpl w:val="5790CA20"/>
    <w:lvl w:ilvl="0" w:tplc="DBFCEE52">
      <w:start w:val="2004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E"/>
    <w:rsid w:val="00005171"/>
    <w:rsid w:val="00005299"/>
    <w:rsid w:val="0000664F"/>
    <w:rsid w:val="00032059"/>
    <w:rsid w:val="00044D9B"/>
    <w:rsid w:val="00045229"/>
    <w:rsid w:val="000500AD"/>
    <w:rsid w:val="0006626A"/>
    <w:rsid w:val="00067088"/>
    <w:rsid w:val="00071D46"/>
    <w:rsid w:val="00073466"/>
    <w:rsid w:val="00074095"/>
    <w:rsid w:val="00080324"/>
    <w:rsid w:val="00082240"/>
    <w:rsid w:val="000824A7"/>
    <w:rsid w:val="00084357"/>
    <w:rsid w:val="0008574A"/>
    <w:rsid w:val="000A45EE"/>
    <w:rsid w:val="000A7A91"/>
    <w:rsid w:val="000B1426"/>
    <w:rsid w:val="000C436A"/>
    <w:rsid w:val="000E0F71"/>
    <w:rsid w:val="000F1B54"/>
    <w:rsid w:val="000F2006"/>
    <w:rsid w:val="00110B2A"/>
    <w:rsid w:val="00115AB4"/>
    <w:rsid w:val="00117E2D"/>
    <w:rsid w:val="00124099"/>
    <w:rsid w:val="00133BBF"/>
    <w:rsid w:val="0013647B"/>
    <w:rsid w:val="00136F17"/>
    <w:rsid w:val="00150794"/>
    <w:rsid w:val="00152AB5"/>
    <w:rsid w:val="001664DC"/>
    <w:rsid w:val="00173068"/>
    <w:rsid w:val="00173960"/>
    <w:rsid w:val="001750A3"/>
    <w:rsid w:val="00187EDC"/>
    <w:rsid w:val="001A36DF"/>
    <w:rsid w:val="001B52BD"/>
    <w:rsid w:val="001C46B5"/>
    <w:rsid w:val="001D2E85"/>
    <w:rsid w:val="001E70F1"/>
    <w:rsid w:val="001E7D39"/>
    <w:rsid w:val="001F5155"/>
    <w:rsid w:val="0020012C"/>
    <w:rsid w:val="0020259E"/>
    <w:rsid w:val="0020317B"/>
    <w:rsid w:val="00222323"/>
    <w:rsid w:val="0023435D"/>
    <w:rsid w:val="00236FE1"/>
    <w:rsid w:val="0024417B"/>
    <w:rsid w:val="00244CDA"/>
    <w:rsid w:val="00251577"/>
    <w:rsid w:val="00260A12"/>
    <w:rsid w:val="00260BA3"/>
    <w:rsid w:val="00264B37"/>
    <w:rsid w:val="00265E71"/>
    <w:rsid w:val="00270B94"/>
    <w:rsid w:val="00285535"/>
    <w:rsid w:val="00294B1C"/>
    <w:rsid w:val="002B1049"/>
    <w:rsid w:val="002C4DB9"/>
    <w:rsid w:val="002C5C0F"/>
    <w:rsid w:val="002C78C0"/>
    <w:rsid w:val="002E1C24"/>
    <w:rsid w:val="002E37BD"/>
    <w:rsid w:val="002F7284"/>
    <w:rsid w:val="00311E12"/>
    <w:rsid w:val="00316C4D"/>
    <w:rsid w:val="00317888"/>
    <w:rsid w:val="00321E8C"/>
    <w:rsid w:val="00326C2E"/>
    <w:rsid w:val="00333CD7"/>
    <w:rsid w:val="00334AC8"/>
    <w:rsid w:val="00340D3C"/>
    <w:rsid w:val="00344BE6"/>
    <w:rsid w:val="003606DA"/>
    <w:rsid w:val="0036166E"/>
    <w:rsid w:val="00364F8F"/>
    <w:rsid w:val="00376BC9"/>
    <w:rsid w:val="00380CBD"/>
    <w:rsid w:val="00381DA6"/>
    <w:rsid w:val="00392BCA"/>
    <w:rsid w:val="003A6298"/>
    <w:rsid w:val="003B0430"/>
    <w:rsid w:val="003C23F1"/>
    <w:rsid w:val="003E08DB"/>
    <w:rsid w:val="003E5E15"/>
    <w:rsid w:val="003F3F60"/>
    <w:rsid w:val="003F43E7"/>
    <w:rsid w:val="00401CDA"/>
    <w:rsid w:val="00404B12"/>
    <w:rsid w:val="004076DF"/>
    <w:rsid w:val="00410C9E"/>
    <w:rsid w:val="004143F5"/>
    <w:rsid w:val="00414EF5"/>
    <w:rsid w:val="00417369"/>
    <w:rsid w:val="00421E43"/>
    <w:rsid w:val="00432E5F"/>
    <w:rsid w:val="00433230"/>
    <w:rsid w:val="004370AC"/>
    <w:rsid w:val="00447BF0"/>
    <w:rsid w:val="00451CDF"/>
    <w:rsid w:val="004552E9"/>
    <w:rsid w:val="00457490"/>
    <w:rsid w:val="00457ED5"/>
    <w:rsid w:val="004615B1"/>
    <w:rsid w:val="00461FEA"/>
    <w:rsid w:val="00481766"/>
    <w:rsid w:val="00482561"/>
    <w:rsid w:val="004857E7"/>
    <w:rsid w:val="00490796"/>
    <w:rsid w:val="004A0847"/>
    <w:rsid w:val="004A5837"/>
    <w:rsid w:val="004B19B5"/>
    <w:rsid w:val="004C299B"/>
    <w:rsid w:val="004C6966"/>
    <w:rsid w:val="004F73AA"/>
    <w:rsid w:val="00502FD0"/>
    <w:rsid w:val="005038AD"/>
    <w:rsid w:val="0051066C"/>
    <w:rsid w:val="00512A42"/>
    <w:rsid w:val="00513B87"/>
    <w:rsid w:val="00517E5F"/>
    <w:rsid w:val="0052308C"/>
    <w:rsid w:val="00524DDC"/>
    <w:rsid w:val="00525EA2"/>
    <w:rsid w:val="00530E60"/>
    <w:rsid w:val="0053190E"/>
    <w:rsid w:val="0053196B"/>
    <w:rsid w:val="00537734"/>
    <w:rsid w:val="005517DA"/>
    <w:rsid w:val="00554875"/>
    <w:rsid w:val="005575C6"/>
    <w:rsid w:val="00580913"/>
    <w:rsid w:val="00584329"/>
    <w:rsid w:val="00587AFE"/>
    <w:rsid w:val="005A68EA"/>
    <w:rsid w:val="005B107F"/>
    <w:rsid w:val="005B4F85"/>
    <w:rsid w:val="005C6D60"/>
    <w:rsid w:val="005C6F7C"/>
    <w:rsid w:val="005D1682"/>
    <w:rsid w:val="005D73CF"/>
    <w:rsid w:val="005F4872"/>
    <w:rsid w:val="0060315D"/>
    <w:rsid w:val="00605970"/>
    <w:rsid w:val="006231E5"/>
    <w:rsid w:val="0062742D"/>
    <w:rsid w:val="0063119B"/>
    <w:rsid w:val="00631596"/>
    <w:rsid w:val="00633972"/>
    <w:rsid w:val="006353A5"/>
    <w:rsid w:val="006423F2"/>
    <w:rsid w:val="006551FC"/>
    <w:rsid w:val="006554AE"/>
    <w:rsid w:val="00657208"/>
    <w:rsid w:val="0067175E"/>
    <w:rsid w:val="00681BB8"/>
    <w:rsid w:val="00683DD2"/>
    <w:rsid w:val="006A4306"/>
    <w:rsid w:val="006C3C09"/>
    <w:rsid w:val="006C604A"/>
    <w:rsid w:val="006D5585"/>
    <w:rsid w:val="006D6FC9"/>
    <w:rsid w:val="006E5924"/>
    <w:rsid w:val="006E61F6"/>
    <w:rsid w:val="006E7C81"/>
    <w:rsid w:val="007029E9"/>
    <w:rsid w:val="0070759A"/>
    <w:rsid w:val="00721990"/>
    <w:rsid w:val="007229D7"/>
    <w:rsid w:val="007260A4"/>
    <w:rsid w:val="007306E7"/>
    <w:rsid w:val="0073749F"/>
    <w:rsid w:val="007405A6"/>
    <w:rsid w:val="00742103"/>
    <w:rsid w:val="007453C5"/>
    <w:rsid w:val="007520A3"/>
    <w:rsid w:val="00761F7D"/>
    <w:rsid w:val="0076226B"/>
    <w:rsid w:val="00764216"/>
    <w:rsid w:val="007726EA"/>
    <w:rsid w:val="007800C9"/>
    <w:rsid w:val="007820AA"/>
    <w:rsid w:val="00785285"/>
    <w:rsid w:val="0079074E"/>
    <w:rsid w:val="00791F98"/>
    <w:rsid w:val="007964E2"/>
    <w:rsid w:val="007B0B7E"/>
    <w:rsid w:val="007B1CC5"/>
    <w:rsid w:val="007B389E"/>
    <w:rsid w:val="007B666C"/>
    <w:rsid w:val="007B7E22"/>
    <w:rsid w:val="007C1AE8"/>
    <w:rsid w:val="007C3616"/>
    <w:rsid w:val="007C394D"/>
    <w:rsid w:val="007C696C"/>
    <w:rsid w:val="007C715D"/>
    <w:rsid w:val="007D2E51"/>
    <w:rsid w:val="007E6864"/>
    <w:rsid w:val="007F00FE"/>
    <w:rsid w:val="007F25B1"/>
    <w:rsid w:val="008036CA"/>
    <w:rsid w:val="0081220A"/>
    <w:rsid w:val="00817A5A"/>
    <w:rsid w:val="00824D41"/>
    <w:rsid w:val="00825DC0"/>
    <w:rsid w:val="00826C3B"/>
    <w:rsid w:val="00834B8D"/>
    <w:rsid w:val="008379B0"/>
    <w:rsid w:val="00841010"/>
    <w:rsid w:val="00855964"/>
    <w:rsid w:val="008559AA"/>
    <w:rsid w:val="008564B9"/>
    <w:rsid w:val="00860863"/>
    <w:rsid w:val="00865768"/>
    <w:rsid w:val="00867CDC"/>
    <w:rsid w:val="00870987"/>
    <w:rsid w:val="00884CFD"/>
    <w:rsid w:val="008A3838"/>
    <w:rsid w:val="008A40D4"/>
    <w:rsid w:val="008C3168"/>
    <w:rsid w:val="008D1619"/>
    <w:rsid w:val="008E020E"/>
    <w:rsid w:val="008E1E2B"/>
    <w:rsid w:val="00901529"/>
    <w:rsid w:val="00912220"/>
    <w:rsid w:val="0091615D"/>
    <w:rsid w:val="00916AFC"/>
    <w:rsid w:val="00935200"/>
    <w:rsid w:val="00937C3F"/>
    <w:rsid w:val="009452EB"/>
    <w:rsid w:val="009607D1"/>
    <w:rsid w:val="0096081D"/>
    <w:rsid w:val="0096622C"/>
    <w:rsid w:val="00975B29"/>
    <w:rsid w:val="00981DE8"/>
    <w:rsid w:val="00990BAD"/>
    <w:rsid w:val="009937AF"/>
    <w:rsid w:val="0099752C"/>
    <w:rsid w:val="009A0784"/>
    <w:rsid w:val="009A52DC"/>
    <w:rsid w:val="009A5641"/>
    <w:rsid w:val="009B14C7"/>
    <w:rsid w:val="009C2D37"/>
    <w:rsid w:val="009C528D"/>
    <w:rsid w:val="009C6A11"/>
    <w:rsid w:val="009C7984"/>
    <w:rsid w:val="009D025B"/>
    <w:rsid w:val="009D5B92"/>
    <w:rsid w:val="009E6FD5"/>
    <w:rsid w:val="009F426F"/>
    <w:rsid w:val="009F7629"/>
    <w:rsid w:val="00A04CD3"/>
    <w:rsid w:val="00A04CE7"/>
    <w:rsid w:val="00A04F63"/>
    <w:rsid w:val="00A06208"/>
    <w:rsid w:val="00A115DA"/>
    <w:rsid w:val="00A35F0C"/>
    <w:rsid w:val="00A513A2"/>
    <w:rsid w:val="00A86902"/>
    <w:rsid w:val="00A86F18"/>
    <w:rsid w:val="00A913B7"/>
    <w:rsid w:val="00A92181"/>
    <w:rsid w:val="00A95450"/>
    <w:rsid w:val="00A961AF"/>
    <w:rsid w:val="00AA6125"/>
    <w:rsid w:val="00AB16F5"/>
    <w:rsid w:val="00AB301E"/>
    <w:rsid w:val="00AD1686"/>
    <w:rsid w:val="00AD32D0"/>
    <w:rsid w:val="00AD5D54"/>
    <w:rsid w:val="00AD7E69"/>
    <w:rsid w:val="00AE0BFA"/>
    <w:rsid w:val="00AE17AC"/>
    <w:rsid w:val="00AE5FB5"/>
    <w:rsid w:val="00AE6B09"/>
    <w:rsid w:val="00AF69AE"/>
    <w:rsid w:val="00B033D0"/>
    <w:rsid w:val="00B27198"/>
    <w:rsid w:val="00B33F71"/>
    <w:rsid w:val="00B35D02"/>
    <w:rsid w:val="00B433BF"/>
    <w:rsid w:val="00B452E3"/>
    <w:rsid w:val="00B457C4"/>
    <w:rsid w:val="00B615D0"/>
    <w:rsid w:val="00B65008"/>
    <w:rsid w:val="00B66CA8"/>
    <w:rsid w:val="00B6793C"/>
    <w:rsid w:val="00B76D59"/>
    <w:rsid w:val="00B77245"/>
    <w:rsid w:val="00B9331A"/>
    <w:rsid w:val="00BA4A54"/>
    <w:rsid w:val="00BB0010"/>
    <w:rsid w:val="00BC493B"/>
    <w:rsid w:val="00BD2EE1"/>
    <w:rsid w:val="00BD307B"/>
    <w:rsid w:val="00BD490F"/>
    <w:rsid w:val="00BE6583"/>
    <w:rsid w:val="00C03764"/>
    <w:rsid w:val="00C05718"/>
    <w:rsid w:val="00C079F2"/>
    <w:rsid w:val="00C12C6F"/>
    <w:rsid w:val="00C22014"/>
    <w:rsid w:val="00C36C6D"/>
    <w:rsid w:val="00C3782B"/>
    <w:rsid w:val="00C401F0"/>
    <w:rsid w:val="00C54364"/>
    <w:rsid w:val="00C54A6B"/>
    <w:rsid w:val="00C57B1F"/>
    <w:rsid w:val="00C703A6"/>
    <w:rsid w:val="00C73BE0"/>
    <w:rsid w:val="00C76811"/>
    <w:rsid w:val="00C87758"/>
    <w:rsid w:val="00CA6B78"/>
    <w:rsid w:val="00CB00FF"/>
    <w:rsid w:val="00CB0B90"/>
    <w:rsid w:val="00CB34B5"/>
    <w:rsid w:val="00CC0C49"/>
    <w:rsid w:val="00CC4B1E"/>
    <w:rsid w:val="00CD3863"/>
    <w:rsid w:val="00CE7EC1"/>
    <w:rsid w:val="00CF16C1"/>
    <w:rsid w:val="00D07F3C"/>
    <w:rsid w:val="00D108C9"/>
    <w:rsid w:val="00D149EB"/>
    <w:rsid w:val="00D20519"/>
    <w:rsid w:val="00D31358"/>
    <w:rsid w:val="00D35D08"/>
    <w:rsid w:val="00D40221"/>
    <w:rsid w:val="00D42753"/>
    <w:rsid w:val="00D44DAF"/>
    <w:rsid w:val="00D51265"/>
    <w:rsid w:val="00D620B7"/>
    <w:rsid w:val="00D646EF"/>
    <w:rsid w:val="00D83127"/>
    <w:rsid w:val="00D90A90"/>
    <w:rsid w:val="00D93F38"/>
    <w:rsid w:val="00D942D4"/>
    <w:rsid w:val="00DA1437"/>
    <w:rsid w:val="00DA37C5"/>
    <w:rsid w:val="00DA5D22"/>
    <w:rsid w:val="00DB2D7C"/>
    <w:rsid w:val="00DD0E31"/>
    <w:rsid w:val="00DD1FAC"/>
    <w:rsid w:val="00DD367B"/>
    <w:rsid w:val="00DE2B61"/>
    <w:rsid w:val="00DE5396"/>
    <w:rsid w:val="00DE7304"/>
    <w:rsid w:val="00DF3018"/>
    <w:rsid w:val="00DF32BA"/>
    <w:rsid w:val="00E05E62"/>
    <w:rsid w:val="00E16910"/>
    <w:rsid w:val="00E26008"/>
    <w:rsid w:val="00E3192E"/>
    <w:rsid w:val="00E32D36"/>
    <w:rsid w:val="00E36368"/>
    <w:rsid w:val="00E41DC0"/>
    <w:rsid w:val="00E52F03"/>
    <w:rsid w:val="00E6557F"/>
    <w:rsid w:val="00E70582"/>
    <w:rsid w:val="00E70BCF"/>
    <w:rsid w:val="00E96F3C"/>
    <w:rsid w:val="00EA639A"/>
    <w:rsid w:val="00EB2B66"/>
    <w:rsid w:val="00EC7633"/>
    <w:rsid w:val="00EE2D75"/>
    <w:rsid w:val="00EE42D1"/>
    <w:rsid w:val="00EF07FE"/>
    <w:rsid w:val="00F21807"/>
    <w:rsid w:val="00F26F74"/>
    <w:rsid w:val="00F35B11"/>
    <w:rsid w:val="00F4033B"/>
    <w:rsid w:val="00F408B7"/>
    <w:rsid w:val="00F53845"/>
    <w:rsid w:val="00F54EC8"/>
    <w:rsid w:val="00F72B0D"/>
    <w:rsid w:val="00F777F1"/>
    <w:rsid w:val="00F77F1D"/>
    <w:rsid w:val="00F811CD"/>
    <w:rsid w:val="00F83DA7"/>
    <w:rsid w:val="00F90754"/>
    <w:rsid w:val="00F907F0"/>
    <w:rsid w:val="00F96E9C"/>
    <w:rsid w:val="00FA5DCD"/>
    <w:rsid w:val="00FC1966"/>
    <w:rsid w:val="00FC4F4F"/>
    <w:rsid w:val="00FD137D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765906"/>
  <w15:docId w15:val="{ACD91CCD-0F0D-4E48-A76D-0B078119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22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4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48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8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860863"/>
    <w:rPr>
      <w:color w:val="0000FF"/>
      <w:u w:val="single"/>
    </w:rPr>
  </w:style>
  <w:style w:type="paragraph" w:styleId="Footer">
    <w:name w:val="footer"/>
    <w:basedOn w:val="Normal"/>
    <w:rsid w:val="00C54A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A6B"/>
  </w:style>
  <w:style w:type="character" w:styleId="Emphasis">
    <w:name w:val="Emphasis"/>
    <w:basedOn w:val="DefaultParagraphFont"/>
    <w:qFormat/>
    <w:rsid w:val="00005171"/>
    <w:rPr>
      <w:i/>
      <w:iCs/>
    </w:rPr>
  </w:style>
  <w:style w:type="character" w:styleId="HTMLCite">
    <w:name w:val="HTML Cite"/>
    <w:basedOn w:val="DefaultParagraphFont"/>
    <w:uiPriority w:val="99"/>
    <w:unhideWhenUsed/>
    <w:rsid w:val="001D2E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F4872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4872"/>
    <w:rPr>
      <w:b/>
      <w:bCs/>
      <w:sz w:val="27"/>
      <w:szCs w:val="27"/>
    </w:rPr>
  </w:style>
  <w:style w:type="character" w:customStyle="1" w:styleId="article-headermeta-info-label">
    <w:name w:val="article-header__meta-info-label"/>
    <w:basedOn w:val="DefaultParagraphFont"/>
    <w:rsid w:val="009A52DC"/>
  </w:style>
  <w:style w:type="character" w:customStyle="1" w:styleId="article-headermeta-info-data">
    <w:name w:val="article-header__meta-info-data"/>
    <w:basedOn w:val="DefaultParagraphFont"/>
    <w:rsid w:val="009A52DC"/>
  </w:style>
  <w:style w:type="character" w:customStyle="1" w:styleId="Heading1Char">
    <w:name w:val="Heading 1 Char"/>
    <w:basedOn w:val="DefaultParagraphFont"/>
    <w:link w:val="Heading1"/>
    <w:rsid w:val="00251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502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FD0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502FD0"/>
  </w:style>
  <w:style w:type="character" w:customStyle="1" w:styleId="hithilite">
    <w:name w:val="hithilite"/>
    <w:basedOn w:val="DefaultParagraphFont"/>
    <w:rsid w:val="00502FD0"/>
  </w:style>
  <w:style w:type="character" w:customStyle="1" w:styleId="databold">
    <w:name w:val="data_bold"/>
    <w:basedOn w:val="DefaultParagraphFont"/>
    <w:rsid w:val="00502FD0"/>
  </w:style>
  <w:style w:type="character" w:customStyle="1" w:styleId="searchword">
    <w:name w:val="searchword"/>
    <w:basedOn w:val="DefaultParagraphFont"/>
    <w:rsid w:val="00502FD0"/>
  </w:style>
  <w:style w:type="character" w:customStyle="1" w:styleId="exlresultdetails">
    <w:name w:val="exlresultdetails"/>
    <w:basedOn w:val="DefaultParagraphFont"/>
    <w:rsid w:val="0050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0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aeser@harvard.edu" TargetMode="External"/><Relationship Id="rId13" Type="http://schemas.openxmlformats.org/officeDocument/2006/relationships/hyperlink" Target="http://hollis.harvard.edu/primo_library/libweb/action/display.do?frbrVersion=3&amp;tabs=detailsTab&amp;ct=display&amp;fn=search&amp;doc=TN_oxford10.1093%2foxrep%2fgrx034&amp;indx=12&amp;recIds=TN_oxford10.1093%2foxrep%2fgrx034&amp;recIdxs=11&amp;elementId=11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18" Type="http://schemas.openxmlformats.org/officeDocument/2006/relationships/hyperlink" Target="https://doi.org/10.1016/j.jue.2015.12.002" TargetMode="External"/><Relationship Id="rId26" Type="http://schemas.openxmlformats.org/officeDocument/2006/relationships/hyperlink" Target="http://csaweb114v.csa.com.ezp-prod1.hul.harvard.edu/ids70/view_record.php?id=3&amp;recnum=2&amp;log=from_res&amp;SID=re1gh400i3pae9ll4gd5pd5b5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andfonline.com/doi/abs/10.1080/00343404.2012.67463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epr.org/active/publications/discussion_papers/dp.php?dpno=12207" TargetMode="External"/><Relationship Id="rId17" Type="http://schemas.openxmlformats.org/officeDocument/2006/relationships/hyperlink" Target="http://hollis.harvard.edu/primo_library/libweb/action/display.do?frbrVersion=5&amp;tabs=detailsTab&amp;ct=display&amp;fn=search&amp;doc=TN_aea10.1257%2faer.p20161027&amp;indx=5&amp;recIds=TN_aea10.1257%2faer.p20161027&amp;recIdxs=4&amp;elementId=4&amp;renderMode=poppedOut&amp;displayMode=full&amp;frbrVersion=5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5" Type="http://schemas.openxmlformats.org/officeDocument/2006/relationships/hyperlink" Target="http://csaweb114v.csa.com.ezp-prod1.hul.harvard.edu/ids70/view_record.php?id=3&amp;recnum=1&amp;log=from_res&amp;SID=re1gh400i3pae9ll4gd5pd5b5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0094119016300067" TargetMode="External"/><Relationship Id="rId20" Type="http://schemas.openxmlformats.org/officeDocument/2006/relationships/hyperlink" Target="http://dx.doi.org/10.1162/REST_a_00456" TargetMode="External"/><Relationship Id="rId29" Type="http://schemas.openxmlformats.org/officeDocument/2006/relationships/hyperlink" Target="http://csaweb114v.csa.com.ezp-prod1.hul.harvard.edu/ids70/view_record.php?id=3&amp;recnum=5&amp;log=from_res&amp;SID=re1gh400i3pae9ll4gd5pd5b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llis.harvard.edu/primo_library/libweb/action/display.do?tabs=detailsTab&amp;ct=display&amp;fn=search&amp;doc=TN_crossref10.1007%2fs40503-017-0055-4&amp;indx=14&amp;recIds=TN_crossref10.1007%2fs40503-017-0055-4&amp;recIdxs=13&amp;elementId=13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4" Type="http://schemas.openxmlformats.org/officeDocument/2006/relationships/hyperlink" Target="http://csaweb114v.csa.com.ezp-prod1.hul.harvard.edu/ids70/view_record.php?id=3&amp;recnum=0&amp;log=from_res&amp;SID=re1gh400i3pae9ll4gd5pd5b56" TargetMode="External"/><Relationship Id="rId32" Type="http://schemas.openxmlformats.org/officeDocument/2006/relationships/hyperlink" Target="http://hollis.harvard.edu/primo_library/libweb/action/display.do?tabs=detailsTab&amp;ct=display&amp;fn=search&amp;doc=TN_gale_litrc464145658&amp;indx=1&amp;recIds=TN_gale_litrc464145658&amp;recIdxs=0&amp;elementId=0&amp;renderMode=poppedOut&amp;displayMode=full&amp;frbrVersion=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fineco.2017.06.012" TargetMode="External"/><Relationship Id="rId23" Type="http://schemas.openxmlformats.org/officeDocument/2006/relationships/hyperlink" Target="https://doi.org/10.1126/science.1256540" TargetMode="External"/><Relationship Id="rId28" Type="http://schemas.openxmlformats.org/officeDocument/2006/relationships/hyperlink" Target="http://csaweb114v.csa.com.ezp-prod1.hul.harvard.edu/ids70/view_record.php?id=3&amp;recnum=4&amp;log=from_res&amp;SID=re1gh400i3pae9ll4gd5pd5b56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mitpressjournals.org/doi/abs/10.1162/REST_a_00456" TargetMode="External"/><Relationship Id="rId31" Type="http://schemas.openxmlformats.org/officeDocument/2006/relationships/hyperlink" Target="http://hollis.harvard.edu/primo_library/libweb/action/display.do?frbrVersion=3&amp;tabs=detailsTab&amp;ct=display&amp;fn=search&amp;doc=TN_aea10.1257%2fjel.20161368&amp;indx=2&amp;recIds=TN_aea10.1257%2fjel.20161368&amp;recIdxs=1&amp;elementId=1&amp;renderMode=poppedOut&amp;displayMode=full&amp;frbrVersion=3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ollis.harvard.edu/primo_library/libweb/action/display.do?frbrVersion=2&amp;tabs=detailsTab&amp;ct=display&amp;fn=search&amp;doc=TN_proquest1949576428&amp;indx=8&amp;recIds=TN_proquest1949576428&amp;recIdxs=7&amp;elementId=7&amp;renderMode=poppedOut&amp;displayMode=full&amp;frbrVersion=2&amp;frbg=&amp;rfnGrpCounter=1&amp;vl(51615747UI0)=creator&amp;vl(1UI0)=contains&amp;dscnt=0&amp;scp.scps=scope%3A%28HVD_FGDC%29%2Cscope%3A%28HVD%29%2Cscope%3A%28HVD_VIA%29%2Cprimo_central_multiple_fe&amp;tb=t&amp;vid=HVD&amp;mode=Basic&amp;fctV=peer_reviewed&amp;fctV=%5B2015+TO+2018%5D&amp;rfnGrp=show_only&amp;rfnGrp=1&amp;srt=rank&amp;tab=everything&amp;vl(394521272UI1)=all_items&amp;fctN=facet_tlevel&amp;fctN=facet_searchcreationdate&amp;vl(freeText0)=glaeser%20edward&amp;dum=true&amp;dstmp=1516990961516" TargetMode="External"/><Relationship Id="rId22" Type="http://schemas.openxmlformats.org/officeDocument/2006/relationships/hyperlink" Target="http://www.journals.uchicago.edu/doi/abs/10.1086/674023" TargetMode="External"/><Relationship Id="rId27" Type="http://schemas.openxmlformats.org/officeDocument/2006/relationships/hyperlink" Target="http://csaweb114v.csa.com.ezp-prod1.hul.harvard.edu/ids70/view_record.php?id=3&amp;recnum=3&amp;log=from_res&amp;SID=re1gh400i3pae9ll4gd5pd5b56" TargetMode="External"/><Relationship Id="rId30" Type="http://schemas.openxmlformats.org/officeDocument/2006/relationships/hyperlink" Target="http://www.nber.org/papers/w1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D6FD-F9AA-4055-B4C4-23BDB2CF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5668</Words>
  <Characters>41716</Characters>
  <Application>Microsoft Office Word</Application>
  <DocSecurity>0</DocSecurity>
  <Lines>347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L</vt:lpstr>
    </vt:vector>
  </TitlesOfParts>
  <Company>Harvard University</Company>
  <LinksUpToDate>false</LinksUpToDate>
  <CharactersWithSpaces>47290</CharactersWithSpaces>
  <SharedDoc>false</SharedDoc>
  <HLinks>
    <vt:vector size="48" baseType="variant"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http://www.nber.org/papers/w12124</vt:lpwstr>
      </vt:variant>
      <vt:variant>
        <vt:lpwstr/>
      </vt:variant>
      <vt:variant>
        <vt:i4>7274530</vt:i4>
      </vt:variant>
      <vt:variant>
        <vt:i4>18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http://csaweb114v.csa.com.ezp-prod1.hul.harvard.edu/ids70/view_record.php?id=3&amp;recnum=5&amp;log=from_res&amp;SID=re1gh400i3pae9ll4gd5pd5b56</vt:lpwstr>
      </vt:variant>
      <vt:variant>
        <vt:lpwstr/>
      </vt:variant>
      <vt:variant>
        <vt:i4>7274531</vt:i4>
      </vt:variant>
      <vt:variant>
        <vt:i4>15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http://csaweb114v.csa.com.ezp-prod1.hul.harvard.edu/ids70/view_record.php?id=3&amp;recnum=4&amp;log=from_res&amp;SID=re1gh400i3pae9ll4gd5pd5b56</vt:lpwstr>
      </vt:variant>
      <vt:variant>
        <vt:lpwstr/>
      </vt:variant>
      <vt:variant>
        <vt:i4>7274532</vt:i4>
      </vt:variant>
      <vt:variant>
        <vt:i4>12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http://csaweb114v.csa.com.ezp-prod1.hul.harvard.edu/ids70/view_record.php?id=3&amp;recnum=3&amp;log=from_res&amp;SID=re1gh400i3pae9ll4gd5pd5b56</vt:lpwstr>
      </vt:variant>
      <vt:variant>
        <vt:lpwstr/>
      </vt:variant>
      <vt:variant>
        <vt:i4>7274533</vt:i4>
      </vt:variant>
      <vt:variant>
        <vt:i4>9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http://csaweb114v.csa.com.ezp-prod1.hul.harvard.edu/ids70/view_record.php?id=3&amp;recnum=2&amp;log=from_res&amp;SID=re1gh400i3pae9ll4gd5pd5b56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http://csaweb114v.csa.com.ezp-prod1.hul.harvard.edu/ids70/view_record.php?id=3&amp;recnum=1&amp;log=from_res&amp;SID=re1gh400i3pae9ll4gd5pd5b56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http://csaweb114v.csa.com.ezp-prod1.hul.harvard.edu/ids70/view_record.php?id=3&amp;recnum=0&amp;log=from_res&amp;SID=re1gh400i3pae9ll4gd5pd5b56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mailto:eglaeser@harvard.edu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L</dc:title>
  <dc:creator>Briant Garrett</dc:creator>
  <cp:lastModifiedBy>Brissenden, Margaret T.</cp:lastModifiedBy>
  <cp:revision>7</cp:revision>
  <cp:lastPrinted>2018-01-26T18:01:00Z</cp:lastPrinted>
  <dcterms:created xsi:type="dcterms:W3CDTF">2019-03-06T16:07:00Z</dcterms:created>
  <dcterms:modified xsi:type="dcterms:W3CDTF">2019-03-06T16:25:00Z</dcterms:modified>
</cp:coreProperties>
</file>